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C3B1" w14:textId="77777777" w:rsidR="002767B0" w:rsidRDefault="002767B0" w:rsidP="00C970B8">
      <w:pPr>
        <w:rPr>
          <w:color w:val="F057C8"/>
          <w:sz w:val="40"/>
          <w:szCs w:val="40"/>
        </w:rPr>
      </w:pPr>
    </w:p>
    <w:p w14:paraId="6B9C657B" w14:textId="6F42EB5A" w:rsidR="00C970B8" w:rsidRDefault="00C970B8" w:rsidP="00C970B8">
      <w:pPr>
        <w:rPr>
          <w:color w:val="F057C8"/>
          <w:sz w:val="40"/>
          <w:szCs w:val="40"/>
        </w:rPr>
      </w:pPr>
      <w:r w:rsidRPr="008223F4">
        <w:rPr>
          <w:color w:val="F057C8"/>
          <w:sz w:val="40"/>
          <w:szCs w:val="40"/>
        </w:rPr>
        <w:t>CATTLE COTILLION</w:t>
      </w:r>
    </w:p>
    <w:p w14:paraId="69EDFDB7" w14:textId="77777777" w:rsidR="00C970B8" w:rsidRPr="008223F4" w:rsidRDefault="00C970B8" w:rsidP="00C970B8">
      <w:pPr>
        <w:spacing w:after="0"/>
        <w:rPr>
          <w:i/>
          <w:iCs/>
          <w:color w:val="262626" w:themeColor="text1" w:themeTint="D9"/>
          <w:szCs w:val="16"/>
        </w:rPr>
      </w:pPr>
      <w:r w:rsidRPr="008223F4">
        <w:rPr>
          <w:i/>
          <w:iCs/>
          <w:color w:val="262626" w:themeColor="text1" w:themeTint="D9"/>
          <w:szCs w:val="16"/>
        </w:rPr>
        <w:t>Learn. Practice. Progress. Showcase.</w:t>
      </w:r>
    </w:p>
    <w:p w14:paraId="6A2B542F" w14:textId="77777777" w:rsidR="00C970B8" w:rsidRDefault="00C970B8" w:rsidP="00C970B8">
      <w:pPr>
        <w:spacing w:after="0"/>
        <w:rPr>
          <w:color w:val="262626" w:themeColor="text1" w:themeTint="D9"/>
          <w:szCs w:val="16"/>
        </w:rPr>
      </w:pPr>
    </w:p>
    <w:p w14:paraId="7491A811" w14:textId="416AE801" w:rsidR="00267859" w:rsidRDefault="00267859" w:rsidP="00267859">
      <w:pPr>
        <w:spacing w:after="0"/>
        <w:rPr>
          <w:b/>
          <w:bCs/>
          <w:color w:val="262626" w:themeColor="text1" w:themeTint="D9"/>
          <w:sz w:val="20"/>
          <w:szCs w:val="20"/>
        </w:rPr>
      </w:pPr>
      <w:r>
        <w:rPr>
          <w:b/>
          <w:bCs/>
          <w:color w:val="262626" w:themeColor="text1" w:themeTint="D9"/>
          <w:sz w:val="20"/>
          <w:szCs w:val="20"/>
        </w:rPr>
        <w:t>SESSION 1: COWGIRL CONFIDENT CATTLE COTILLION OVERVIEW</w:t>
      </w:r>
    </w:p>
    <w:p w14:paraId="12E97B21" w14:textId="3BD2896C" w:rsidR="00267859" w:rsidRDefault="00267859" w:rsidP="00267859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Date: Tuesday, February 3, 2026</w:t>
      </w:r>
    </w:p>
    <w:p w14:paraId="22256A7F" w14:textId="77777777" w:rsidR="00267859" w:rsidRDefault="00267859" w:rsidP="00267859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Live Session Time via Zoom: 8:00 pm CST</w:t>
      </w:r>
    </w:p>
    <w:p w14:paraId="40DFDBC1" w14:textId="2D4ECDFF" w:rsidR="00267859" w:rsidRDefault="00267859" w:rsidP="00267859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Access: Open to all who would like to attend to learn about the Cowgirl Confident Cattle Cotillion</w:t>
      </w:r>
    </w:p>
    <w:p w14:paraId="107344E2" w14:textId="0D5B7E81" w:rsidR="00267859" w:rsidRDefault="00267859" w:rsidP="00267859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On-Demand: Sessions will be recorded and stored within cowgirlconfident.net for viewing any time after the live airing. </w:t>
      </w:r>
    </w:p>
    <w:p w14:paraId="18559853" w14:textId="3FAA2107" w:rsidR="00267859" w:rsidRDefault="00267859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Instructor: Kim Clayton, Cowgirl Confident Events &amp; Clayton Corner Farm; Kim Kohler, </w:t>
      </w:r>
      <w:proofErr w:type="spellStart"/>
      <w:r>
        <w:rPr>
          <w:color w:val="262626" w:themeColor="text1" w:themeTint="D9"/>
          <w:sz w:val="20"/>
          <w:szCs w:val="20"/>
        </w:rPr>
        <w:t>DVAuction</w:t>
      </w:r>
      <w:proofErr w:type="spellEnd"/>
    </w:p>
    <w:p w14:paraId="358D74A7" w14:textId="77777777" w:rsidR="00267859" w:rsidRDefault="00267859" w:rsidP="00C970B8">
      <w:pPr>
        <w:spacing w:after="0"/>
        <w:rPr>
          <w:color w:val="262626" w:themeColor="text1" w:themeTint="D9"/>
          <w:sz w:val="20"/>
          <w:szCs w:val="20"/>
        </w:rPr>
      </w:pPr>
    </w:p>
    <w:p w14:paraId="1DBA0232" w14:textId="6FE5D168" w:rsidR="00267859" w:rsidRDefault="00267859" w:rsidP="00C970B8">
      <w:pPr>
        <w:spacing w:after="0"/>
        <w:rPr>
          <w:color w:val="262626" w:themeColor="text1" w:themeTint="D9"/>
          <w:sz w:val="20"/>
          <w:szCs w:val="20"/>
        </w:rPr>
      </w:pPr>
      <w:r w:rsidRPr="00267859">
        <w:rPr>
          <w:b/>
          <w:bCs/>
          <w:color w:val="262626" w:themeColor="text1" w:themeTint="D9"/>
          <w:sz w:val="20"/>
          <w:szCs w:val="20"/>
        </w:rPr>
        <w:t>Focus:</w:t>
      </w:r>
      <w:r>
        <w:rPr>
          <w:color w:val="262626" w:themeColor="text1" w:themeTint="D9"/>
          <w:sz w:val="20"/>
          <w:szCs w:val="20"/>
        </w:rPr>
        <w:t xml:space="preserve"> Program overview, expectations, calf entry options, and understanding the optional auction pathway</w:t>
      </w:r>
    </w:p>
    <w:p w14:paraId="2AE87723" w14:textId="77777777" w:rsidR="00267859" w:rsidRDefault="00267859" w:rsidP="00C970B8">
      <w:pPr>
        <w:spacing w:after="0"/>
        <w:rPr>
          <w:color w:val="262626" w:themeColor="text1" w:themeTint="D9"/>
          <w:sz w:val="20"/>
          <w:szCs w:val="20"/>
        </w:rPr>
      </w:pPr>
    </w:p>
    <w:p w14:paraId="35A8CE2B" w14:textId="2E240128" w:rsidR="00267859" w:rsidRDefault="00267859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Session </w:t>
      </w:r>
      <w:r w:rsidR="007F00B9">
        <w:rPr>
          <w:color w:val="262626" w:themeColor="text1" w:themeTint="D9"/>
          <w:sz w:val="20"/>
          <w:szCs w:val="20"/>
        </w:rPr>
        <w:t>provides</w:t>
      </w:r>
      <w:r>
        <w:rPr>
          <w:color w:val="262626" w:themeColor="text1" w:themeTint="D9"/>
          <w:sz w:val="20"/>
          <w:szCs w:val="20"/>
        </w:rPr>
        <w:t>:</w:t>
      </w:r>
    </w:p>
    <w:p w14:paraId="15BF4CBF" w14:textId="77777777" w:rsidR="00267859" w:rsidRDefault="00267859" w:rsidP="00C970B8">
      <w:pPr>
        <w:spacing w:after="0"/>
        <w:rPr>
          <w:color w:val="262626" w:themeColor="text1" w:themeTint="D9"/>
          <w:sz w:val="20"/>
          <w:szCs w:val="20"/>
        </w:rPr>
      </w:pPr>
    </w:p>
    <w:p w14:paraId="09968955" w14:textId="16DD4F4F" w:rsidR="00774226" w:rsidRDefault="007F00B9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An overview of the Cowgirl Confident Cattle Cotillion, outlines program expectations, and explains how the optional auction finale fits into the experience – including the option to enter up to three calves or </w:t>
      </w:r>
      <w:proofErr w:type="gramStart"/>
      <w:r>
        <w:rPr>
          <w:color w:val="262626" w:themeColor="text1" w:themeTint="D9"/>
          <w:sz w:val="20"/>
          <w:szCs w:val="20"/>
        </w:rPr>
        <w:t>none at all</w:t>
      </w:r>
      <w:proofErr w:type="gramEnd"/>
      <w:r>
        <w:rPr>
          <w:color w:val="262626" w:themeColor="text1" w:themeTint="D9"/>
          <w:sz w:val="20"/>
          <w:szCs w:val="20"/>
        </w:rPr>
        <w:t xml:space="preserve">, with plenty of time to decide. We’ll also introduce how the Cotillion’s step-by-step preparation, documentation and transparency create a strong marketing foundation for sellers while giving buyers the ability to follow each calf’s journey, understand its development, and bid with confidence. Kim Kohler of </w:t>
      </w:r>
      <w:proofErr w:type="spellStart"/>
      <w:r>
        <w:rPr>
          <w:color w:val="262626" w:themeColor="text1" w:themeTint="D9"/>
          <w:sz w:val="20"/>
          <w:szCs w:val="20"/>
        </w:rPr>
        <w:t>DVAuction</w:t>
      </w:r>
      <w:proofErr w:type="spellEnd"/>
      <w:r>
        <w:rPr>
          <w:color w:val="262626" w:themeColor="text1" w:themeTint="D9"/>
          <w:sz w:val="20"/>
          <w:szCs w:val="20"/>
        </w:rPr>
        <w:t xml:space="preserve"> will then walk through the online auction process, share marketing and listing best practices, and answer questions.</w:t>
      </w:r>
    </w:p>
    <w:p w14:paraId="63A2B89F" w14:textId="77777777" w:rsidR="00267859" w:rsidRDefault="00267859" w:rsidP="00C970B8">
      <w:pPr>
        <w:spacing w:after="0"/>
        <w:rPr>
          <w:color w:val="262626" w:themeColor="text1" w:themeTint="D9"/>
          <w:szCs w:val="16"/>
        </w:rPr>
      </w:pPr>
    </w:p>
    <w:p w14:paraId="6D4CE003" w14:textId="77777777" w:rsidR="007614AD" w:rsidRDefault="007614AD" w:rsidP="00C970B8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1B496ED6" w14:textId="55DBD37A" w:rsidR="00C970B8" w:rsidRDefault="00C970B8" w:rsidP="00C970B8">
      <w:pPr>
        <w:spacing w:after="0"/>
        <w:rPr>
          <w:b/>
          <w:bCs/>
          <w:color w:val="262626" w:themeColor="text1" w:themeTint="D9"/>
          <w:sz w:val="20"/>
          <w:szCs w:val="20"/>
        </w:rPr>
      </w:pPr>
      <w:r>
        <w:rPr>
          <w:b/>
          <w:bCs/>
          <w:color w:val="262626" w:themeColor="text1" w:themeTint="D9"/>
          <w:sz w:val="20"/>
          <w:szCs w:val="20"/>
        </w:rPr>
        <w:t xml:space="preserve">SESSION </w:t>
      </w:r>
      <w:r w:rsidR="00267859">
        <w:rPr>
          <w:b/>
          <w:bCs/>
          <w:color w:val="262626" w:themeColor="text1" w:themeTint="D9"/>
          <w:sz w:val="20"/>
          <w:szCs w:val="20"/>
        </w:rPr>
        <w:t>2</w:t>
      </w:r>
      <w:r>
        <w:rPr>
          <w:b/>
          <w:bCs/>
          <w:color w:val="262626" w:themeColor="text1" w:themeTint="D9"/>
          <w:sz w:val="20"/>
          <w:szCs w:val="20"/>
        </w:rPr>
        <w:t>: INTRODUCTION &amp; READINESS</w:t>
      </w:r>
    </w:p>
    <w:p w14:paraId="56CB6259" w14:textId="4DB1F544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Date: Tuesday, February </w:t>
      </w:r>
      <w:r w:rsidR="00267859">
        <w:rPr>
          <w:color w:val="262626" w:themeColor="text1" w:themeTint="D9"/>
          <w:sz w:val="20"/>
          <w:szCs w:val="20"/>
        </w:rPr>
        <w:t>10</w:t>
      </w:r>
      <w:r>
        <w:rPr>
          <w:color w:val="262626" w:themeColor="text1" w:themeTint="D9"/>
          <w:sz w:val="20"/>
          <w:szCs w:val="20"/>
        </w:rPr>
        <w:t>, 2026</w:t>
      </w:r>
    </w:p>
    <w:p w14:paraId="42CE2FCE" w14:textId="2D23ED4A" w:rsidR="00267859" w:rsidRDefault="00267859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Access: Registrants only</w:t>
      </w:r>
    </w:p>
    <w:p w14:paraId="0F7FA6B0" w14:textId="4C0D381E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Live Session Time via Zoom: 8:00 pm CST</w:t>
      </w:r>
    </w:p>
    <w:p w14:paraId="46A638A8" w14:textId="63AB08DB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On-Demand: Sessions will be recorded and stored on our Cowgirl Confident learning portal via cowgirlconfident.net for viewing any time after the live airing. </w:t>
      </w:r>
    </w:p>
    <w:p w14:paraId="456DE65E" w14:textId="36AE4F22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Instructor: Reba Palmer, OSU Ottawa County Ext. Agriculture/4-H Educator</w:t>
      </w:r>
    </w:p>
    <w:p w14:paraId="5753CF2B" w14:textId="105AF452" w:rsidR="008A51C6" w:rsidRPr="008A51C6" w:rsidRDefault="0036089F" w:rsidP="00C970B8">
      <w:pPr>
        <w:spacing w:after="0"/>
        <w:rPr>
          <w:color w:val="C00000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Pre-Recorded </w:t>
      </w:r>
      <w:r w:rsidR="008A51C6">
        <w:rPr>
          <w:color w:val="262626" w:themeColor="text1" w:themeTint="D9"/>
          <w:sz w:val="20"/>
          <w:szCs w:val="20"/>
        </w:rPr>
        <w:t>Visual Setup Tou</w:t>
      </w:r>
      <w:r>
        <w:rPr>
          <w:color w:val="262626" w:themeColor="text1" w:themeTint="D9"/>
          <w:sz w:val="20"/>
          <w:szCs w:val="20"/>
        </w:rPr>
        <w:t>r Video(s)</w:t>
      </w:r>
      <w:r w:rsidR="008A51C6">
        <w:rPr>
          <w:color w:val="262626" w:themeColor="text1" w:themeTint="D9"/>
          <w:sz w:val="20"/>
          <w:szCs w:val="20"/>
        </w:rPr>
        <w:t xml:space="preserve">: Amy Garrett, Iron Rock Farm; </w:t>
      </w:r>
      <w:r w:rsidR="00C074FE" w:rsidRPr="00203FFF">
        <w:rPr>
          <w:color w:val="000000" w:themeColor="text1"/>
          <w:sz w:val="20"/>
          <w:szCs w:val="20"/>
        </w:rPr>
        <w:t>Additional Farms</w:t>
      </w:r>
    </w:p>
    <w:p w14:paraId="6B2DC076" w14:textId="77777777" w:rsidR="00C970B8" w:rsidRDefault="00C970B8" w:rsidP="00C970B8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7E5B91E2" w14:textId="33D77A46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b/>
          <w:bCs/>
          <w:color w:val="262626" w:themeColor="text1" w:themeTint="D9"/>
          <w:sz w:val="20"/>
          <w:szCs w:val="20"/>
        </w:rPr>
        <w:t>Focus:</w:t>
      </w:r>
      <w:r>
        <w:rPr>
          <w:color w:val="262626" w:themeColor="text1" w:themeTint="D9"/>
          <w:sz w:val="20"/>
          <w:szCs w:val="20"/>
        </w:rPr>
        <w:t xml:space="preserve"> Safety, health, setup and goal setting</w:t>
      </w:r>
    </w:p>
    <w:p w14:paraId="396EC5B9" w14:textId="552ADE85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</w:p>
    <w:p w14:paraId="79E38A14" w14:textId="24AD2090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Learning Includes:</w:t>
      </w:r>
    </w:p>
    <w:p w14:paraId="450681EB" w14:textId="77777777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</w:p>
    <w:p w14:paraId="0E3A8E12" w14:textId="0927125C" w:rsidR="00C970B8" w:rsidRPr="00C970B8" w:rsidRDefault="00C970B8" w:rsidP="00C970B8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color w:val="262626" w:themeColor="text1" w:themeTint="D9"/>
          <w:sz w:val="20"/>
          <w:szCs w:val="20"/>
        </w:rPr>
        <w:t>Choosing the right calf &amp; applicable documentation</w:t>
      </w:r>
    </w:p>
    <w:p w14:paraId="400816DB" w14:textId="01A0903B" w:rsidR="00C970B8" w:rsidRPr="00C970B8" w:rsidRDefault="00C970B8" w:rsidP="00C970B8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color w:val="262626" w:themeColor="text1" w:themeTint="D9"/>
          <w:sz w:val="20"/>
          <w:szCs w:val="20"/>
        </w:rPr>
        <w:t>Facility setup (pens, halters, safety)</w:t>
      </w:r>
    </w:p>
    <w:p w14:paraId="63D4C5DA" w14:textId="53ACCFD8" w:rsidR="00C970B8" w:rsidRPr="00C970B8" w:rsidRDefault="00C970B8" w:rsidP="00C970B8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color w:val="262626" w:themeColor="text1" w:themeTint="D9"/>
          <w:sz w:val="20"/>
          <w:szCs w:val="20"/>
        </w:rPr>
        <w:t>Health readiness &amp; biosecurity</w:t>
      </w:r>
    </w:p>
    <w:p w14:paraId="67CAD937" w14:textId="6E063AC2" w:rsidR="00C970B8" w:rsidRDefault="00C970B8" w:rsidP="00C970B8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color w:val="262626" w:themeColor="text1" w:themeTint="D9"/>
          <w:sz w:val="20"/>
          <w:szCs w:val="20"/>
        </w:rPr>
        <w:t>Daily handling routines</w:t>
      </w:r>
    </w:p>
    <w:p w14:paraId="48CE8C41" w14:textId="77777777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</w:p>
    <w:p w14:paraId="49DEED8E" w14:textId="3289B1E0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Video Submission via the Cowgirl Confident learning portal:</w:t>
      </w:r>
    </w:p>
    <w:p w14:paraId="3D65E3D8" w14:textId="77777777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</w:p>
    <w:p w14:paraId="5CAE5C2F" w14:textId="27390918" w:rsidR="00C970B8" w:rsidRPr="00C970B8" w:rsidRDefault="00C970B8" w:rsidP="00C970B8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color w:val="262626" w:themeColor="text1" w:themeTint="D9"/>
          <w:sz w:val="20"/>
          <w:szCs w:val="20"/>
        </w:rPr>
        <w:t>Calf introduction (short walk-around)</w:t>
      </w:r>
    </w:p>
    <w:p w14:paraId="7F77B17E" w14:textId="09C1DD6B" w:rsidR="00C970B8" w:rsidRPr="00C970B8" w:rsidRDefault="00C970B8" w:rsidP="00C970B8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color w:val="262626" w:themeColor="text1" w:themeTint="D9"/>
          <w:sz w:val="20"/>
          <w:szCs w:val="20"/>
        </w:rPr>
        <w:t>Handling space overview</w:t>
      </w:r>
    </w:p>
    <w:p w14:paraId="6270946B" w14:textId="6BAD4973" w:rsidR="00C970B8" w:rsidRPr="00C970B8" w:rsidRDefault="00C970B8" w:rsidP="00C970B8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color w:val="262626" w:themeColor="text1" w:themeTint="D9"/>
          <w:sz w:val="20"/>
          <w:szCs w:val="20"/>
        </w:rPr>
        <w:t>Participant goals</w:t>
      </w:r>
    </w:p>
    <w:p w14:paraId="6E7F4425" w14:textId="77777777" w:rsidR="00F75F61" w:rsidRDefault="00F75F61" w:rsidP="00C970B8">
      <w:pPr>
        <w:spacing w:after="0"/>
        <w:rPr>
          <w:color w:val="262626" w:themeColor="text1" w:themeTint="D9"/>
          <w:sz w:val="20"/>
          <w:szCs w:val="20"/>
        </w:rPr>
      </w:pPr>
    </w:p>
    <w:p w14:paraId="1C1CEBCC" w14:textId="77777777" w:rsidR="007614AD" w:rsidRDefault="007614AD" w:rsidP="000729D0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2BACAC1F" w14:textId="393AB41F" w:rsidR="000729D0" w:rsidRDefault="000729D0" w:rsidP="000729D0">
      <w:pPr>
        <w:spacing w:after="0"/>
        <w:rPr>
          <w:b/>
          <w:bCs/>
          <w:color w:val="262626" w:themeColor="text1" w:themeTint="D9"/>
          <w:sz w:val="20"/>
          <w:szCs w:val="20"/>
        </w:rPr>
      </w:pPr>
      <w:r>
        <w:rPr>
          <w:b/>
          <w:bCs/>
          <w:color w:val="262626" w:themeColor="text1" w:themeTint="D9"/>
          <w:sz w:val="20"/>
          <w:szCs w:val="20"/>
        </w:rPr>
        <w:t xml:space="preserve">SESSION </w:t>
      </w:r>
      <w:r w:rsidR="00267859">
        <w:rPr>
          <w:b/>
          <w:bCs/>
          <w:color w:val="262626" w:themeColor="text1" w:themeTint="D9"/>
          <w:sz w:val="20"/>
          <w:szCs w:val="20"/>
        </w:rPr>
        <w:t>3</w:t>
      </w:r>
      <w:r>
        <w:rPr>
          <w:b/>
          <w:bCs/>
          <w:color w:val="262626" w:themeColor="text1" w:themeTint="D9"/>
          <w:sz w:val="20"/>
          <w:szCs w:val="20"/>
        </w:rPr>
        <w:t>: PHOTOGRAPHY, MARKETING &amp; STORYTELLING</w:t>
      </w:r>
    </w:p>
    <w:p w14:paraId="1A53E932" w14:textId="780245DD" w:rsidR="000729D0" w:rsidRDefault="000729D0" w:rsidP="000729D0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Date: Tuesday, February 1</w:t>
      </w:r>
      <w:r w:rsidR="007614AD">
        <w:rPr>
          <w:color w:val="262626" w:themeColor="text1" w:themeTint="D9"/>
          <w:sz w:val="20"/>
          <w:szCs w:val="20"/>
        </w:rPr>
        <w:t>7</w:t>
      </w:r>
      <w:r>
        <w:rPr>
          <w:color w:val="262626" w:themeColor="text1" w:themeTint="D9"/>
          <w:sz w:val="20"/>
          <w:szCs w:val="20"/>
        </w:rPr>
        <w:t>, 2026</w:t>
      </w:r>
    </w:p>
    <w:p w14:paraId="4AFF0C00" w14:textId="261FDA27" w:rsidR="00267859" w:rsidRDefault="00267859" w:rsidP="000729D0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Access: Registrants Only</w:t>
      </w:r>
    </w:p>
    <w:p w14:paraId="2025E507" w14:textId="77777777" w:rsidR="000729D0" w:rsidRDefault="000729D0" w:rsidP="000729D0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Live Session Time via Zoom: 8:00 pm CST</w:t>
      </w:r>
    </w:p>
    <w:p w14:paraId="68D00A6B" w14:textId="77777777" w:rsidR="000729D0" w:rsidRDefault="000729D0" w:rsidP="000729D0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On-Demand: Sessions will be recorded and stored on our Cowgirl Confident learning portal via cowgirlconfident.net for viewing any time after the live airing. </w:t>
      </w:r>
    </w:p>
    <w:p w14:paraId="102C92A6" w14:textId="77777777" w:rsidR="000729D0" w:rsidRPr="000729D0" w:rsidRDefault="000729D0" w:rsidP="000729D0">
      <w:pPr>
        <w:spacing w:after="0"/>
        <w:rPr>
          <w:color w:val="000000" w:themeColor="text1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Instructor(s): </w:t>
      </w:r>
      <w:r w:rsidRPr="000729D0">
        <w:rPr>
          <w:color w:val="000000" w:themeColor="text1"/>
          <w:sz w:val="20"/>
          <w:szCs w:val="20"/>
        </w:rPr>
        <w:t>Julie Bowen, Cowgirl Confident &amp; The Bowen Farm; Taylor Blake, Knuckle Bump Farms</w:t>
      </w:r>
    </w:p>
    <w:p w14:paraId="1902B3BD" w14:textId="77777777" w:rsidR="000729D0" w:rsidRPr="0037775C" w:rsidRDefault="000729D0" w:rsidP="000729D0">
      <w:pPr>
        <w:spacing w:after="0"/>
        <w:rPr>
          <w:color w:val="C00000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Pre-Recorded Video(s): TBD</w:t>
      </w:r>
    </w:p>
    <w:p w14:paraId="17B60D70" w14:textId="77777777" w:rsidR="000729D0" w:rsidRDefault="000729D0" w:rsidP="000729D0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3E2E48DF" w14:textId="77777777" w:rsidR="000729D0" w:rsidRDefault="000729D0" w:rsidP="000729D0">
      <w:p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b/>
          <w:bCs/>
          <w:color w:val="262626" w:themeColor="text1" w:themeTint="D9"/>
          <w:sz w:val="20"/>
          <w:szCs w:val="20"/>
        </w:rPr>
        <w:t>Focus:</w:t>
      </w:r>
      <w:r>
        <w:rPr>
          <w:color w:val="262626" w:themeColor="text1" w:themeTint="D9"/>
          <w:sz w:val="20"/>
          <w:szCs w:val="20"/>
        </w:rPr>
        <w:t xml:space="preserve"> Showcasing calves &amp; farms</w:t>
      </w:r>
    </w:p>
    <w:p w14:paraId="10AE5BEC" w14:textId="77777777" w:rsidR="000729D0" w:rsidRDefault="000729D0" w:rsidP="000729D0">
      <w:pPr>
        <w:spacing w:after="0"/>
        <w:rPr>
          <w:color w:val="262626" w:themeColor="text1" w:themeTint="D9"/>
          <w:sz w:val="20"/>
          <w:szCs w:val="20"/>
        </w:rPr>
      </w:pPr>
    </w:p>
    <w:p w14:paraId="0C091619" w14:textId="77777777" w:rsidR="000729D0" w:rsidRDefault="000729D0" w:rsidP="000729D0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Learning Includes:</w:t>
      </w:r>
    </w:p>
    <w:p w14:paraId="53A17ABF" w14:textId="77777777" w:rsidR="000729D0" w:rsidRDefault="000729D0" w:rsidP="000729D0">
      <w:pPr>
        <w:spacing w:after="0"/>
        <w:rPr>
          <w:color w:val="262626" w:themeColor="text1" w:themeTint="D9"/>
          <w:sz w:val="20"/>
          <w:szCs w:val="20"/>
        </w:rPr>
      </w:pPr>
    </w:p>
    <w:p w14:paraId="74EEDE08" w14:textId="77777777" w:rsidR="000729D0" w:rsidRPr="00C970B8" w:rsidRDefault="000729D0" w:rsidP="000729D0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Taking quality photos &amp; videos</w:t>
      </w:r>
    </w:p>
    <w:p w14:paraId="0AC8C149" w14:textId="77777777" w:rsidR="000729D0" w:rsidRDefault="000729D0" w:rsidP="000729D0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Writing calf descriptions</w:t>
      </w:r>
    </w:p>
    <w:p w14:paraId="52ABC20B" w14:textId="77777777" w:rsidR="000729D0" w:rsidRDefault="000729D0" w:rsidP="000729D0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Telling your farm story</w:t>
      </w:r>
    </w:p>
    <w:p w14:paraId="22400680" w14:textId="77777777" w:rsidR="000729D0" w:rsidRPr="00F75F61" w:rsidRDefault="000729D0" w:rsidP="000729D0">
      <w:pPr>
        <w:pStyle w:val="ListParagraph"/>
        <w:spacing w:after="0"/>
        <w:rPr>
          <w:color w:val="262626" w:themeColor="text1" w:themeTint="D9"/>
          <w:sz w:val="20"/>
          <w:szCs w:val="20"/>
        </w:rPr>
      </w:pPr>
    </w:p>
    <w:p w14:paraId="0D462290" w14:textId="77777777" w:rsidR="000729D0" w:rsidRDefault="000729D0" w:rsidP="000729D0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Video Submission via the Cowgirl Confident learning portal:</w:t>
      </w:r>
    </w:p>
    <w:p w14:paraId="56A89B6B" w14:textId="77777777" w:rsidR="000729D0" w:rsidRDefault="000729D0" w:rsidP="000729D0">
      <w:pPr>
        <w:spacing w:after="0"/>
        <w:rPr>
          <w:color w:val="262626" w:themeColor="text1" w:themeTint="D9"/>
          <w:sz w:val="20"/>
          <w:szCs w:val="20"/>
        </w:rPr>
      </w:pPr>
    </w:p>
    <w:p w14:paraId="1D5F3F0D" w14:textId="77777777" w:rsidR="000729D0" w:rsidRPr="00C970B8" w:rsidRDefault="000729D0" w:rsidP="000729D0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Final calf showcase video</w:t>
      </w:r>
    </w:p>
    <w:p w14:paraId="6A028DC4" w14:textId="77777777" w:rsidR="000729D0" w:rsidRPr="00C970B8" w:rsidRDefault="000729D0" w:rsidP="000729D0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Farm introduction</w:t>
      </w:r>
    </w:p>
    <w:p w14:paraId="7F05934F" w14:textId="77777777" w:rsidR="000729D0" w:rsidRDefault="000729D0" w:rsidP="000729D0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Why this calf represents your program</w:t>
      </w:r>
    </w:p>
    <w:p w14:paraId="25A1DDF8" w14:textId="77777777" w:rsidR="000729D0" w:rsidRDefault="000729D0" w:rsidP="000729D0">
      <w:pPr>
        <w:spacing w:after="0"/>
      </w:pPr>
    </w:p>
    <w:p w14:paraId="267B099B" w14:textId="77777777" w:rsidR="007614AD" w:rsidRDefault="007614AD" w:rsidP="00DF26BC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4971FA01" w14:textId="1C8E9F1E" w:rsidR="00DF26BC" w:rsidRDefault="00DF26BC" w:rsidP="00DF26BC">
      <w:pPr>
        <w:spacing w:after="0"/>
        <w:rPr>
          <w:b/>
          <w:bCs/>
          <w:color w:val="262626" w:themeColor="text1" w:themeTint="D9"/>
          <w:sz w:val="20"/>
          <w:szCs w:val="20"/>
        </w:rPr>
      </w:pPr>
      <w:r>
        <w:rPr>
          <w:b/>
          <w:bCs/>
          <w:color w:val="262626" w:themeColor="text1" w:themeTint="D9"/>
          <w:sz w:val="20"/>
          <w:szCs w:val="20"/>
        </w:rPr>
        <w:t xml:space="preserve">SESSION </w:t>
      </w:r>
      <w:r w:rsidR="00267859">
        <w:rPr>
          <w:b/>
          <w:bCs/>
          <w:color w:val="262626" w:themeColor="text1" w:themeTint="D9"/>
          <w:sz w:val="20"/>
          <w:szCs w:val="20"/>
        </w:rPr>
        <w:t>4</w:t>
      </w:r>
      <w:r>
        <w:rPr>
          <w:b/>
          <w:bCs/>
          <w:color w:val="262626" w:themeColor="text1" w:themeTint="D9"/>
          <w:sz w:val="20"/>
          <w:szCs w:val="20"/>
        </w:rPr>
        <w:t>: NUTRITION &amp; CONDITION</w:t>
      </w:r>
    </w:p>
    <w:p w14:paraId="3490CA90" w14:textId="78BAEF5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Date: Tuesday, February </w:t>
      </w:r>
      <w:r w:rsidR="007614AD">
        <w:rPr>
          <w:color w:val="262626" w:themeColor="text1" w:themeTint="D9"/>
          <w:sz w:val="20"/>
          <w:szCs w:val="20"/>
        </w:rPr>
        <w:t>24</w:t>
      </w:r>
      <w:r>
        <w:rPr>
          <w:color w:val="262626" w:themeColor="text1" w:themeTint="D9"/>
          <w:sz w:val="20"/>
          <w:szCs w:val="20"/>
        </w:rPr>
        <w:t>, 2026</w:t>
      </w:r>
    </w:p>
    <w:p w14:paraId="40FE4207" w14:textId="7E0665FB" w:rsidR="00267859" w:rsidRDefault="00267859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Access: Registrants Only</w:t>
      </w:r>
    </w:p>
    <w:p w14:paraId="31B7B3C1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Live Session Time via Zoom: 8:00 pm CST</w:t>
      </w:r>
    </w:p>
    <w:p w14:paraId="6F77CADA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On-Demand: Sessions will be recorded and stored on our Cowgirl Confident learning portal via cowgirlconfident.net for viewing any time after the live airing. </w:t>
      </w:r>
    </w:p>
    <w:p w14:paraId="61AE01EF" w14:textId="79304461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Instructor: </w:t>
      </w:r>
      <w:r w:rsidRPr="00C074FE">
        <w:rPr>
          <w:color w:val="000000" w:themeColor="text1"/>
          <w:sz w:val="20"/>
          <w:szCs w:val="20"/>
        </w:rPr>
        <w:t>Dr. Mindy Davis, Dr. Mindy’s Veterinary Service</w:t>
      </w:r>
    </w:p>
    <w:p w14:paraId="6B8D0783" w14:textId="1CD9E2A4" w:rsidR="00DF26BC" w:rsidRPr="00C970B8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Pre-Recorded Video(s): N/A</w:t>
      </w:r>
    </w:p>
    <w:p w14:paraId="1C6616B1" w14:textId="77777777" w:rsidR="00DF26BC" w:rsidRDefault="00DF26BC" w:rsidP="00DF26BC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13813F92" w14:textId="36F2B0BB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b/>
          <w:bCs/>
          <w:color w:val="262626" w:themeColor="text1" w:themeTint="D9"/>
          <w:sz w:val="20"/>
          <w:szCs w:val="20"/>
        </w:rPr>
        <w:t>Focus:</w:t>
      </w:r>
      <w:r>
        <w:rPr>
          <w:color w:val="262626" w:themeColor="text1" w:themeTint="D9"/>
          <w:sz w:val="20"/>
          <w:szCs w:val="20"/>
        </w:rPr>
        <w:t xml:space="preserve"> Supporting </w:t>
      </w:r>
      <w:r w:rsidR="00F75F61">
        <w:rPr>
          <w:color w:val="262626" w:themeColor="text1" w:themeTint="D9"/>
          <w:sz w:val="20"/>
          <w:szCs w:val="20"/>
        </w:rPr>
        <w:t>growth &amp; appearance</w:t>
      </w:r>
    </w:p>
    <w:p w14:paraId="60709183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</w:p>
    <w:p w14:paraId="598B47BF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Learning Includes:</w:t>
      </w:r>
    </w:p>
    <w:p w14:paraId="4F4C5F93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</w:p>
    <w:p w14:paraId="3FFB678A" w14:textId="5CFE85B9" w:rsidR="00DF26BC" w:rsidRPr="00C970B8" w:rsidRDefault="00DF26BC" w:rsidP="00DF26BC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lastRenderedPageBreak/>
        <w:t>F</w:t>
      </w:r>
      <w:r w:rsidR="00F75F61">
        <w:rPr>
          <w:color w:val="262626" w:themeColor="text1" w:themeTint="D9"/>
          <w:sz w:val="20"/>
          <w:szCs w:val="20"/>
        </w:rPr>
        <w:t>eed programs</w:t>
      </w:r>
    </w:p>
    <w:p w14:paraId="2ABFEA82" w14:textId="2DB2138E" w:rsidR="00DF26BC" w:rsidRDefault="00F75F61" w:rsidP="00DF26BC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Minerals &amp; supplements</w:t>
      </w:r>
    </w:p>
    <w:p w14:paraId="1F943ABF" w14:textId="39502B3B" w:rsidR="00DF26BC" w:rsidRPr="00C970B8" w:rsidRDefault="00F75F61" w:rsidP="00DF26BC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Adjusting for hair, condition, temperament</w:t>
      </w:r>
    </w:p>
    <w:p w14:paraId="086CCA4A" w14:textId="77777777" w:rsidR="00DF26BC" w:rsidRDefault="00DF26BC" w:rsidP="00DF26BC">
      <w:pPr>
        <w:pStyle w:val="ListParagraph"/>
        <w:spacing w:after="0"/>
        <w:rPr>
          <w:color w:val="262626" w:themeColor="text1" w:themeTint="D9"/>
          <w:sz w:val="20"/>
          <w:szCs w:val="20"/>
        </w:rPr>
      </w:pPr>
    </w:p>
    <w:p w14:paraId="50993918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Video Submission via the Cowgirl Confident learning portal:</w:t>
      </w:r>
    </w:p>
    <w:p w14:paraId="2130411C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</w:p>
    <w:p w14:paraId="533E9E85" w14:textId="6F90E985" w:rsidR="00DF26BC" w:rsidRPr="00C970B8" w:rsidRDefault="00F75F61" w:rsidP="00DF26B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Feeding setup</w:t>
      </w:r>
    </w:p>
    <w:p w14:paraId="24543BDF" w14:textId="42BB0DA7" w:rsidR="00DF26BC" w:rsidRPr="00C970B8" w:rsidRDefault="00F75F61" w:rsidP="00DF26B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Body condition overview</w:t>
      </w:r>
    </w:p>
    <w:p w14:paraId="0E2E0446" w14:textId="3A034C12" w:rsidR="00DF26BC" w:rsidRPr="007F00B9" w:rsidRDefault="00F75F61" w:rsidP="00DF26B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Nutrition plan explanation</w:t>
      </w:r>
    </w:p>
    <w:p w14:paraId="0D6327EB" w14:textId="77777777" w:rsidR="00DF26BC" w:rsidRDefault="00DF26BC" w:rsidP="00C970B8">
      <w:pPr>
        <w:spacing w:after="0"/>
        <w:rPr>
          <w:color w:val="262626" w:themeColor="text1" w:themeTint="D9"/>
          <w:sz w:val="20"/>
          <w:szCs w:val="20"/>
        </w:rPr>
      </w:pPr>
    </w:p>
    <w:p w14:paraId="146AC3BB" w14:textId="77777777" w:rsidR="007614AD" w:rsidRDefault="007614AD" w:rsidP="00C970B8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0DB28CE1" w14:textId="511B6465" w:rsidR="00C970B8" w:rsidRDefault="00C970B8" w:rsidP="00C970B8">
      <w:pPr>
        <w:spacing w:after="0"/>
        <w:rPr>
          <w:b/>
          <w:bCs/>
          <w:color w:val="262626" w:themeColor="text1" w:themeTint="D9"/>
          <w:sz w:val="20"/>
          <w:szCs w:val="20"/>
        </w:rPr>
      </w:pPr>
      <w:r>
        <w:rPr>
          <w:b/>
          <w:bCs/>
          <w:color w:val="262626" w:themeColor="text1" w:themeTint="D9"/>
          <w:sz w:val="20"/>
          <w:szCs w:val="20"/>
        </w:rPr>
        <w:t xml:space="preserve">SESSION </w:t>
      </w:r>
      <w:r w:rsidR="00267859">
        <w:rPr>
          <w:b/>
          <w:bCs/>
          <w:color w:val="262626" w:themeColor="text1" w:themeTint="D9"/>
          <w:sz w:val="20"/>
          <w:szCs w:val="20"/>
        </w:rPr>
        <w:t>5</w:t>
      </w:r>
      <w:r>
        <w:rPr>
          <w:b/>
          <w:bCs/>
          <w:color w:val="262626" w:themeColor="text1" w:themeTint="D9"/>
          <w:sz w:val="20"/>
          <w:szCs w:val="20"/>
        </w:rPr>
        <w:t>: HALTER BREAKING FOUNDATIONS</w:t>
      </w:r>
      <w:r w:rsidR="00F75F61">
        <w:rPr>
          <w:b/>
          <w:bCs/>
          <w:color w:val="262626" w:themeColor="text1" w:themeTint="D9"/>
          <w:sz w:val="20"/>
          <w:szCs w:val="20"/>
        </w:rPr>
        <w:t xml:space="preserve"> </w:t>
      </w:r>
    </w:p>
    <w:p w14:paraId="15D33E86" w14:textId="03A7A076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Date: Tuesday, </w:t>
      </w:r>
      <w:r w:rsidR="007614AD">
        <w:rPr>
          <w:color w:val="262626" w:themeColor="text1" w:themeTint="D9"/>
          <w:sz w:val="20"/>
          <w:szCs w:val="20"/>
        </w:rPr>
        <w:t>March 3</w:t>
      </w:r>
      <w:r>
        <w:rPr>
          <w:color w:val="262626" w:themeColor="text1" w:themeTint="D9"/>
          <w:sz w:val="20"/>
          <w:szCs w:val="20"/>
        </w:rPr>
        <w:t>, 2026</w:t>
      </w:r>
    </w:p>
    <w:p w14:paraId="0840283F" w14:textId="6D568715" w:rsidR="00267859" w:rsidRDefault="00267859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Access: Registrants Only</w:t>
      </w:r>
    </w:p>
    <w:p w14:paraId="641269A7" w14:textId="77777777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Live Session Time via Zoom: 8:00 pm CST</w:t>
      </w:r>
    </w:p>
    <w:p w14:paraId="316C16BE" w14:textId="77777777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On-Demand: Sessions will be recorded and stored on our Cowgirl Confident learning portal via cowgirlconfident.net for viewing any time after the live airing. </w:t>
      </w:r>
    </w:p>
    <w:p w14:paraId="1AB14028" w14:textId="051D4729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Instructor</w:t>
      </w:r>
      <w:r w:rsidR="00F75F61">
        <w:rPr>
          <w:color w:val="262626" w:themeColor="text1" w:themeTint="D9"/>
          <w:sz w:val="20"/>
          <w:szCs w:val="20"/>
        </w:rPr>
        <w:t>(s)</w:t>
      </w:r>
      <w:r>
        <w:rPr>
          <w:color w:val="262626" w:themeColor="text1" w:themeTint="D9"/>
          <w:sz w:val="20"/>
          <w:szCs w:val="20"/>
        </w:rPr>
        <w:t xml:space="preserve">: </w:t>
      </w:r>
      <w:r w:rsidR="003D6DDA">
        <w:rPr>
          <w:color w:val="262626" w:themeColor="text1" w:themeTint="D9"/>
          <w:sz w:val="20"/>
          <w:szCs w:val="20"/>
        </w:rPr>
        <w:t>Cathy Brown</w:t>
      </w:r>
      <w:r>
        <w:rPr>
          <w:color w:val="262626" w:themeColor="text1" w:themeTint="D9"/>
          <w:sz w:val="20"/>
          <w:szCs w:val="20"/>
        </w:rPr>
        <w:t>, O</w:t>
      </w:r>
      <w:r w:rsidR="003D6DDA">
        <w:rPr>
          <w:color w:val="262626" w:themeColor="text1" w:themeTint="D9"/>
          <w:sz w:val="20"/>
          <w:szCs w:val="20"/>
        </w:rPr>
        <w:t>klahoma Miniature Lovable Livestock</w:t>
      </w:r>
      <w:r w:rsidR="00F75F61">
        <w:rPr>
          <w:color w:val="262626" w:themeColor="text1" w:themeTint="D9"/>
          <w:sz w:val="20"/>
          <w:szCs w:val="20"/>
        </w:rPr>
        <w:t xml:space="preserve">; </w:t>
      </w:r>
      <w:r w:rsidR="00203FFF">
        <w:rPr>
          <w:color w:val="262626" w:themeColor="text1" w:themeTint="D9"/>
          <w:sz w:val="20"/>
          <w:szCs w:val="20"/>
        </w:rPr>
        <w:t>Additional Farms</w:t>
      </w:r>
    </w:p>
    <w:p w14:paraId="788AED82" w14:textId="77EB4135" w:rsidR="0036089F" w:rsidRPr="00C970B8" w:rsidRDefault="0036089F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Pre-Recorded Video(s): Cathy Brown, Oklahoma Miniature Lovable Livestock</w:t>
      </w:r>
    </w:p>
    <w:p w14:paraId="1CF6FCCD" w14:textId="77777777" w:rsidR="00C970B8" w:rsidRDefault="00C970B8" w:rsidP="00C970B8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4A4CF5C6" w14:textId="37C5C2CE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b/>
          <w:bCs/>
          <w:color w:val="262626" w:themeColor="text1" w:themeTint="D9"/>
          <w:sz w:val="20"/>
          <w:szCs w:val="20"/>
        </w:rPr>
        <w:t>Focus:</w:t>
      </w:r>
      <w:r>
        <w:rPr>
          <w:color w:val="262626" w:themeColor="text1" w:themeTint="D9"/>
          <w:sz w:val="20"/>
          <w:szCs w:val="20"/>
        </w:rPr>
        <w:t xml:space="preserve"> </w:t>
      </w:r>
      <w:r w:rsidR="003D6DDA">
        <w:rPr>
          <w:color w:val="262626" w:themeColor="text1" w:themeTint="D9"/>
          <w:sz w:val="20"/>
          <w:szCs w:val="20"/>
        </w:rPr>
        <w:t>Trust and communication</w:t>
      </w:r>
    </w:p>
    <w:p w14:paraId="057D9AB4" w14:textId="77777777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</w:p>
    <w:p w14:paraId="4D07D577" w14:textId="6E0B5A02" w:rsidR="00C970B8" w:rsidRDefault="00C970B8" w:rsidP="00C970B8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Learning Includes:</w:t>
      </w:r>
    </w:p>
    <w:p w14:paraId="40951B62" w14:textId="7DB7376C" w:rsidR="00C970B8" w:rsidRPr="00C970B8" w:rsidRDefault="003D6DDA" w:rsidP="00C970B8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First Halter</w:t>
      </w:r>
    </w:p>
    <w:p w14:paraId="334860AF" w14:textId="20D50148" w:rsidR="00C970B8" w:rsidRDefault="003D6DDA" w:rsidP="00C970B8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Pressure &amp; release</w:t>
      </w:r>
    </w:p>
    <w:p w14:paraId="3E4D4412" w14:textId="580055C7" w:rsidR="003D6DDA" w:rsidRPr="00C970B8" w:rsidRDefault="003D6DDA" w:rsidP="00C970B8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Knot Tying</w:t>
      </w:r>
    </w:p>
    <w:p w14:paraId="7AB1EA7E" w14:textId="2142BB14" w:rsidR="00C970B8" w:rsidRPr="00C970B8" w:rsidRDefault="003D6DDA" w:rsidP="00C970B8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Standing tied safely</w:t>
      </w:r>
    </w:p>
    <w:p w14:paraId="167DEA93" w14:textId="78F1EF13" w:rsidR="00C970B8" w:rsidRDefault="003D6DDA" w:rsidP="00C970B8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Leading basics</w:t>
      </w:r>
    </w:p>
    <w:p w14:paraId="302DE570" w14:textId="1BF6D1C0" w:rsidR="003D6DDA" w:rsidRDefault="003D6DDA" w:rsidP="003D6DDA">
      <w:pPr>
        <w:pStyle w:val="ListParagraph"/>
        <w:spacing w:after="0"/>
        <w:rPr>
          <w:color w:val="262626" w:themeColor="text1" w:themeTint="D9"/>
          <w:sz w:val="20"/>
          <w:szCs w:val="20"/>
        </w:rPr>
      </w:pPr>
    </w:p>
    <w:p w14:paraId="49E0D863" w14:textId="77777777" w:rsidR="003D6DDA" w:rsidRDefault="003D6DDA" w:rsidP="003D6DDA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Video Submission via the Cowgirl Confident learning portal:</w:t>
      </w:r>
    </w:p>
    <w:p w14:paraId="51DA30B8" w14:textId="77777777" w:rsidR="003D6DDA" w:rsidRDefault="003D6DDA" w:rsidP="003D6DDA">
      <w:pPr>
        <w:spacing w:after="0"/>
        <w:rPr>
          <w:color w:val="262626" w:themeColor="text1" w:themeTint="D9"/>
          <w:sz w:val="20"/>
          <w:szCs w:val="20"/>
        </w:rPr>
      </w:pPr>
    </w:p>
    <w:p w14:paraId="3A8BEC1E" w14:textId="5779719B" w:rsidR="003D6DDA" w:rsidRPr="00C970B8" w:rsidRDefault="003D6DDA" w:rsidP="003D6DDA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color w:val="262626" w:themeColor="text1" w:themeTint="D9"/>
          <w:sz w:val="20"/>
          <w:szCs w:val="20"/>
        </w:rPr>
        <w:t xml:space="preserve">Calf </w:t>
      </w:r>
      <w:r w:rsidR="008A51C6">
        <w:rPr>
          <w:color w:val="262626" w:themeColor="text1" w:themeTint="D9"/>
          <w:sz w:val="20"/>
          <w:szCs w:val="20"/>
        </w:rPr>
        <w:t>accepting halter</w:t>
      </w:r>
    </w:p>
    <w:p w14:paraId="24EE1C9B" w14:textId="4CEE8F72" w:rsidR="003D6DDA" w:rsidRPr="00C970B8" w:rsidRDefault="008A51C6" w:rsidP="003D6DDA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Calm stand or short lead</w:t>
      </w:r>
    </w:p>
    <w:p w14:paraId="5DCC3AC0" w14:textId="0765DCF6" w:rsidR="003D6DDA" w:rsidRPr="00C970B8" w:rsidRDefault="0037775C" w:rsidP="003D6DDA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Calmness &amp; responsiveness progress</w:t>
      </w:r>
    </w:p>
    <w:p w14:paraId="72C8E607" w14:textId="77777777" w:rsidR="00DF26BC" w:rsidRDefault="00DF26BC" w:rsidP="00C970B8">
      <w:pPr>
        <w:spacing w:after="0"/>
      </w:pPr>
    </w:p>
    <w:p w14:paraId="5D1367B3" w14:textId="77777777" w:rsidR="007614AD" w:rsidRDefault="007614AD" w:rsidP="0036089F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66211FE5" w14:textId="5EE39D38" w:rsidR="0036089F" w:rsidRDefault="0036089F" w:rsidP="0036089F">
      <w:pPr>
        <w:spacing w:after="0"/>
        <w:rPr>
          <w:b/>
          <w:bCs/>
          <w:color w:val="262626" w:themeColor="text1" w:themeTint="D9"/>
          <w:sz w:val="20"/>
          <w:szCs w:val="20"/>
        </w:rPr>
      </w:pPr>
      <w:r>
        <w:rPr>
          <w:b/>
          <w:bCs/>
          <w:color w:val="262626" w:themeColor="text1" w:themeTint="D9"/>
          <w:sz w:val="20"/>
          <w:szCs w:val="20"/>
        </w:rPr>
        <w:t xml:space="preserve">SESSION </w:t>
      </w:r>
      <w:r w:rsidR="00267859">
        <w:rPr>
          <w:b/>
          <w:bCs/>
          <w:color w:val="262626" w:themeColor="text1" w:themeTint="D9"/>
          <w:sz w:val="20"/>
          <w:szCs w:val="20"/>
        </w:rPr>
        <w:t>6</w:t>
      </w:r>
      <w:r>
        <w:rPr>
          <w:b/>
          <w:bCs/>
          <w:color w:val="262626" w:themeColor="text1" w:themeTint="D9"/>
          <w:sz w:val="20"/>
          <w:szCs w:val="20"/>
        </w:rPr>
        <w:t>: SOCIALIZATION &amp; CONFIDENCE BUILDING</w:t>
      </w:r>
    </w:p>
    <w:p w14:paraId="1FD18782" w14:textId="75589A7A" w:rsidR="0036089F" w:rsidRDefault="0036089F" w:rsidP="0036089F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Date: Tuesday, </w:t>
      </w:r>
      <w:r w:rsidR="00F75F61">
        <w:rPr>
          <w:color w:val="262626" w:themeColor="text1" w:themeTint="D9"/>
          <w:sz w:val="20"/>
          <w:szCs w:val="20"/>
        </w:rPr>
        <w:t>March 10, 2026</w:t>
      </w:r>
    </w:p>
    <w:p w14:paraId="45B6747F" w14:textId="2BA509EB" w:rsidR="00267859" w:rsidRDefault="00267859" w:rsidP="0036089F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Access: Registrants Only</w:t>
      </w:r>
    </w:p>
    <w:p w14:paraId="44484E9B" w14:textId="77777777" w:rsidR="0036089F" w:rsidRDefault="0036089F" w:rsidP="0036089F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Live Session Time via Zoom: 8:00 pm CST</w:t>
      </w:r>
    </w:p>
    <w:p w14:paraId="24FC7BFC" w14:textId="77777777" w:rsidR="0036089F" w:rsidRDefault="0036089F" w:rsidP="0036089F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On-Demand: Sessions will be recorded and stored on our Cowgirl Confident learning portal via cowgirlconfident.net for viewing any time after the live airing. </w:t>
      </w:r>
    </w:p>
    <w:p w14:paraId="052D26B3" w14:textId="7F35C167" w:rsidR="0036089F" w:rsidRDefault="0036089F" w:rsidP="0036089F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Instructor: Tara Iannacone Bauersfield, Hidden Hill Farm NJ</w:t>
      </w:r>
    </w:p>
    <w:p w14:paraId="303264B0" w14:textId="43757459" w:rsidR="0036089F" w:rsidRPr="00C970B8" w:rsidRDefault="0036089F" w:rsidP="0036089F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Pre-Recorded Video(s): </w:t>
      </w:r>
    </w:p>
    <w:p w14:paraId="184D8E9A" w14:textId="77777777" w:rsidR="0036089F" w:rsidRDefault="0036089F" w:rsidP="0036089F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72647B8A" w14:textId="2318B768" w:rsidR="0036089F" w:rsidRDefault="0036089F" w:rsidP="0036089F">
      <w:p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b/>
          <w:bCs/>
          <w:color w:val="262626" w:themeColor="text1" w:themeTint="D9"/>
          <w:sz w:val="20"/>
          <w:szCs w:val="20"/>
        </w:rPr>
        <w:lastRenderedPageBreak/>
        <w:t>Focus:</w:t>
      </w:r>
      <w:r>
        <w:rPr>
          <w:color w:val="262626" w:themeColor="text1" w:themeTint="D9"/>
          <w:sz w:val="20"/>
          <w:szCs w:val="20"/>
        </w:rPr>
        <w:t xml:space="preserve"> Calm cattle in real-world settings</w:t>
      </w:r>
    </w:p>
    <w:p w14:paraId="13E455EC" w14:textId="77777777" w:rsidR="0036089F" w:rsidRDefault="0036089F" w:rsidP="0036089F">
      <w:pPr>
        <w:spacing w:after="0"/>
        <w:rPr>
          <w:color w:val="262626" w:themeColor="text1" w:themeTint="D9"/>
          <w:sz w:val="20"/>
          <w:szCs w:val="20"/>
        </w:rPr>
      </w:pPr>
    </w:p>
    <w:p w14:paraId="39C0EAB8" w14:textId="77777777" w:rsidR="0036089F" w:rsidRDefault="0036089F" w:rsidP="0036089F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Learning Includes:</w:t>
      </w:r>
    </w:p>
    <w:p w14:paraId="38F96039" w14:textId="77777777" w:rsidR="0036089F" w:rsidRDefault="0036089F" w:rsidP="0036089F">
      <w:pPr>
        <w:spacing w:after="0"/>
        <w:rPr>
          <w:color w:val="262626" w:themeColor="text1" w:themeTint="D9"/>
          <w:sz w:val="20"/>
          <w:szCs w:val="20"/>
        </w:rPr>
      </w:pPr>
    </w:p>
    <w:p w14:paraId="51ED3A35" w14:textId="1CB4672F" w:rsidR="0036089F" w:rsidRPr="00C970B8" w:rsidRDefault="0037775C" w:rsidP="0036089F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Desensitization to noise &amp; movement</w:t>
      </w:r>
    </w:p>
    <w:p w14:paraId="14DED262" w14:textId="0AB0B532" w:rsidR="0036089F" w:rsidRDefault="0037775C" w:rsidP="0036089F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Handling my multiple people</w:t>
      </w:r>
    </w:p>
    <w:p w14:paraId="4339A5E2" w14:textId="01B6DADA" w:rsidR="0036089F" w:rsidRPr="00C970B8" w:rsidRDefault="0037775C" w:rsidP="0036089F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Preparing for public settings</w:t>
      </w:r>
    </w:p>
    <w:p w14:paraId="23BEB48C" w14:textId="77777777" w:rsidR="0036089F" w:rsidRDefault="0036089F" w:rsidP="00C970B8">
      <w:pPr>
        <w:spacing w:after="0"/>
      </w:pPr>
    </w:p>
    <w:p w14:paraId="122346E0" w14:textId="77777777" w:rsidR="0037775C" w:rsidRDefault="0037775C" w:rsidP="0037775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Video Submission via the Cowgirl Confident learning portal:</w:t>
      </w:r>
    </w:p>
    <w:p w14:paraId="6E62C74E" w14:textId="77777777" w:rsidR="0037775C" w:rsidRDefault="0037775C" w:rsidP="0037775C">
      <w:pPr>
        <w:spacing w:after="0"/>
        <w:rPr>
          <w:color w:val="262626" w:themeColor="text1" w:themeTint="D9"/>
          <w:sz w:val="20"/>
          <w:szCs w:val="20"/>
        </w:rPr>
      </w:pPr>
    </w:p>
    <w:p w14:paraId="5E84E38F" w14:textId="4F0999C1" w:rsidR="0037775C" w:rsidRPr="00C970B8" w:rsidRDefault="0037775C" w:rsidP="0037775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color w:val="262626" w:themeColor="text1" w:themeTint="D9"/>
          <w:sz w:val="20"/>
          <w:szCs w:val="20"/>
        </w:rPr>
        <w:t xml:space="preserve">Calf </w:t>
      </w:r>
      <w:r>
        <w:rPr>
          <w:color w:val="262626" w:themeColor="text1" w:themeTint="D9"/>
          <w:sz w:val="20"/>
          <w:szCs w:val="20"/>
        </w:rPr>
        <w:t>walking through mild distractions</w:t>
      </w:r>
    </w:p>
    <w:p w14:paraId="2B1AD844" w14:textId="4EE66AE9" w:rsidR="0037775C" w:rsidRPr="00C970B8" w:rsidRDefault="0037775C" w:rsidP="0037775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Grooming interaction</w:t>
      </w:r>
    </w:p>
    <w:p w14:paraId="3A587B91" w14:textId="56AA76C1" w:rsidR="008A79F9" w:rsidRPr="007F00B9" w:rsidRDefault="0037775C" w:rsidP="0037775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Behavioral Progress</w:t>
      </w:r>
    </w:p>
    <w:p w14:paraId="7E3B0447" w14:textId="77777777" w:rsidR="008A79F9" w:rsidRDefault="008A79F9" w:rsidP="0037775C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1FF5A854" w14:textId="77777777" w:rsidR="007614AD" w:rsidRDefault="007614AD" w:rsidP="0037775C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5FD4DBCC" w14:textId="4C7E2F9E" w:rsidR="0037775C" w:rsidRDefault="0037775C" w:rsidP="0037775C">
      <w:pPr>
        <w:spacing w:after="0"/>
        <w:rPr>
          <w:b/>
          <w:bCs/>
          <w:color w:val="262626" w:themeColor="text1" w:themeTint="D9"/>
          <w:sz w:val="20"/>
          <w:szCs w:val="20"/>
        </w:rPr>
      </w:pPr>
      <w:r>
        <w:rPr>
          <w:b/>
          <w:bCs/>
          <w:color w:val="262626" w:themeColor="text1" w:themeTint="D9"/>
          <w:sz w:val="20"/>
          <w:szCs w:val="20"/>
        </w:rPr>
        <w:t xml:space="preserve">SESSION </w:t>
      </w:r>
      <w:r w:rsidR="00267859">
        <w:rPr>
          <w:b/>
          <w:bCs/>
          <w:color w:val="262626" w:themeColor="text1" w:themeTint="D9"/>
          <w:sz w:val="20"/>
          <w:szCs w:val="20"/>
        </w:rPr>
        <w:t>7</w:t>
      </w:r>
      <w:r>
        <w:rPr>
          <w:b/>
          <w:bCs/>
          <w:color w:val="262626" w:themeColor="text1" w:themeTint="D9"/>
          <w:sz w:val="20"/>
          <w:szCs w:val="20"/>
        </w:rPr>
        <w:t>: GROOMING &amp; PRESENTATION</w:t>
      </w:r>
    </w:p>
    <w:p w14:paraId="0400FF00" w14:textId="0A5490BE" w:rsidR="0037775C" w:rsidRDefault="0037775C" w:rsidP="0037775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Date: Tuesday, March 1</w:t>
      </w:r>
      <w:r w:rsidR="00F75F61">
        <w:rPr>
          <w:color w:val="262626" w:themeColor="text1" w:themeTint="D9"/>
          <w:sz w:val="20"/>
          <w:szCs w:val="20"/>
        </w:rPr>
        <w:t>7</w:t>
      </w:r>
      <w:r>
        <w:rPr>
          <w:color w:val="262626" w:themeColor="text1" w:themeTint="D9"/>
          <w:sz w:val="20"/>
          <w:szCs w:val="20"/>
        </w:rPr>
        <w:t>, 2026</w:t>
      </w:r>
    </w:p>
    <w:p w14:paraId="6F2ADFBB" w14:textId="5C18C447" w:rsidR="00267859" w:rsidRDefault="00267859" w:rsidP="0037775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Access: Registrants Only</w:t>
      </w:r>
    </w:p>
    <w:p w14:paraId="354346F7" w14:textId="77777777" w:rsidR="0037775C" w:rsidRDefault="0037775C" w:rsidP="0037775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Live Session Time via Zoom: 8:00 pm CST</w:t>
      </w:r>
    </w:p>
    <w:p w14:paraId="710652C3" w14:textId="77777777" w:rsidR="0037775C" w:rsidRDefault="0037775C" w:rsidP="0037775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On-Demand: Sessions will be recorded and stored on our Cowgirl Confident learning portal via cowgirlconfident.net for viewing any time after the live airing. </w:t>
      </w:r>
    </w:p>
    <w:p w14:paraId="1AA1E54C" w14:textId="50E5849D" w:rsidR="0037775C" w:rsidRDefault="0037775C" w:rsidP="0037775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Instructor: Laura Bratton &amp; SuLynn Mester, Cupcake Cattle Company</w:t>
      </w:r>
      <w:r w:rsidR="008509D0">
        <w:rPr>
          <w:color w:val="262626" w:themeColor="text1" w:themeTint="D9"/>
          <w:sz w:val="20"/>
          <w:szCs w:val="20"/>
        </w:rPr>
        <w:t xml:space="preserve"> &amp;/or Amy Maynard, Maynard’s Triple M</w:t>
      </w:r>
    </w:p>
    <w:p w14:paraId="4FE66202" w14:textId="7F739D58" w:rsidR="0037775C" w:rsidRPr="0037775C" w:rsidRDefault="0037775C" w:rsidP="0037775C">
      <w:pPr>
        <w:spacing w:after="0"/>
        <w:rPr>
          <w:color w:val="C00000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Pre-Recorded Video(s): Laura Bratton &amp; SuLynn Mester, Cupcake Cattle Company; </w:t>
      </w:r>
      <w:r w:rsidR="007614AD">
        <w:rPr>
          <w:color w:val="262626" w:themeColor="text1" w:themeTint="D9"/>
          <w:sz w:val="20"/>
          <w:szCs w:val="20"/>
        </w:rPr>
        <w:t xml:space="preserve">Amy Maynard of Maynard’s Triple M Highlands &amp; </w:t>
      </w:r>
      <w:proofErr w:type="spellStart"/>
      <w:r w:rsidR="007614AD">
        <w:rPr>
          <w:color w:val="262626" w:themeColor="text1" w:themeTint="D9"/>
          <w:sz w:val="20"/>
          <w:szCs w:val="20"/>
        </w:rPr>
        <w:t>Highparks</w:t>
      </w:r>
      <w:proofErr w:type="spellEnd"/>
      <w:r w:rsidR="007614AD">
        <w:rPr>
          <w:color w:val="262626" w:themeColor="text1" w:themeTint="D9"/>
          <w:sz w:val="20"/>
          <w:szCs w:val="20"/>
        </w:rPr>
        <w:t xml:space="preserve">. </w:t>
      </w:r>
      <w:r w:rsidRPr="00203FFF">
        <w:rPr>
          <w:color w:val="000000" w:themeColor="text1"/>
          <w:sz w:val="20"/>
          <w:szCs w:val="20"/>
        </w:rPr>
        <w:t>Additional Farms with great grooming setups</w:t>
      </w:r>
    </w:p>
    <w:p w14:paraId="544AD8EB" w14:textId="77777777" w:rsidR="0037775C" w:rsidRDefault="0037775C" w:rsidP="0037775C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56708251" w14:textId="6A26AB6D" w:rsidR="0037775C" w:rsidRDefault="0037775C" w:rsidP="0037775C">
      <w:p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b/>
          <w:bCs/>
          <w:color w:val="262626" w:themeColor="text1" w:themeTint="D9"/>
          <w:sz w:val="20"/>
          <w:szCs w:val="20"/>
        </w:rPr>
        <w:t>Focus:</w:t>
      </w:r>
      <w:r>
        <w:rPr>
          <w:color w:val="262626" w:themeColor="text1" w:themeTint="D9"/>
          <w:sz w:val="20"/>
          <w:szCs w:val="20"/>
        </w:rPr>
        <w:t xml:space="preserve"> Daily care + show readiness</w:t>
      </w:r>
    </w:p>
    <w:p w14:paraId="35443A30" w14:textId="77777777" w:rsidR="0037775C" w:rsidRDefault="0037775C" w:rsidP="0037775C">
      <w:pPr>
        <w:spacing w:after="0"/>
        <w:rPr>
          <w:color w:val="262626" w:themeColor="text1" w:themeTint="D9"/>
          <w:sz w:val="20"/>
          <w:szCs w:val="20"/>
        </w:rPr>
      </w:pPr>
    </w:p>
    <w:p w14:paraId="15791856" w14:textId="77777777" w:rsidR="0037775C" w:rsidRDefault="0037775C" w:rsidP="0037775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Learning Includes:</w:t>
      </w:r>
    </w:p>
    <w:p w14:paraId="61A74700" w14:textId="77777777" w:rsidR="0037775C" w:rsidRDefault="0037775C" w:rsidP="0037775C">
      <w:pPr>
        <w:spacing w:after="0"/>
        <w:rPr>
          <w:color w:val="262626" w:themeColor="text1" w:themeTint="D9"/>
          <w:sz w:val="20"/>
          <w:szCs w:val="20"/>
        </w:rPr>
      </w:pPr>
    </w:p>
    <w:p w14:paraId="695BA7D5" w14:textId="31C1A2AB" w:rsidR="0037775C" w:rsidRPr="00C970B8" w:rsidRDefault="0037775C" w:rsidP="0037775C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Brusing routines</w:t>
      </w:r>
    </w:p>
    <w:p w14:paraId="7C42989A" w14:textId="4ADDD4D7" w:rsidR="0037775C" w:rsidRDefault="0037775C" w:rsidP="0037775C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Washing &amp; drying</w:t>
      </w:r>
    </w:p>
    <w:p w14:paraId="21E54050" w14:textId="502B1B70" w:rsidR="0037775C" w:rsidRDefault="0037775C" w:rsidP="0037775C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Hair building basics</w:t>
      </w:r>
    </w:p>
    <w:p w14:paraId="47F3F478" w14:textId="435E2C07" w:rsidR="0037775C" w:rsidRPr="00C970B8" w:rsidRDefault="0037775C" w:rsidP="0037775C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Safe restraint for grooming</w:t>
      </w:r>
    </w:p>
    <w:p w14:paraId="72E0F3FB" w14:textId="77777777" w:rsidR="0037775C" w:rsidRDefault="0037775C" w:rsidP="0037775C">
      <w:pPr>
        <w:spacing w:after="0"/>
      </w:pPr>
    </w:p>
    <w:p w14:paraId="3AFCE9DB" w14:textId="77777777" w:rsidR="0037775C" w:rsidRDefault="0037775C" w:rsidP="0037775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Video Submission via the Cowgirl Confident learning portal:</w:t>
      </w:r>
    </w:p>
    <w:p w14:paraId="13A45233" w14:textId="77777777" w:rsidR="0037775C" w:rsidRDefault="0037775C" w:rsidP="0037775C">
      <w:pPr>
        <w:spacing w:after="0"/>
        <w:rPr>
          <w:color w:val="262626" w:themeColor="text1" w:themeTint="D9"/>
          <w:sz w:val="20"/>
          <w:szCs w:val="20"/>
        </w:rPr>
      </w:pPr>
    </w:p>
    <w:p w14:paraId="21F227A0" w14:textId="1E125B81" w:rsidR="0037775C" w:rsidRPr="00C970B8" w:rsidRDefault="0037775C" w:rsidP="0037775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Grooming routine</w:t>
      </w:r>
    </w:p>
    <w:p w14:paraId="61E6E855" w14:textId="13F0D8A9" w:rsidR="0037775C" w:rsidRPr="00C970B8" w:rsidRDefault="0037775C" w:rsidP="0037775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Before/after comparison</w:t>
      </w:r>
    </w:p>
    <w:p w14:paraId="34A72CD4" w14:textId="1FB63F7E" w:rsidR="0037775C" w:rsidRPr="007F00B9" w:rsidRDefault="0037775C" w:rsidP="0037775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Handling during grooming</w:t>
      </w:r>
    </w:p>
    <w:p w14:paraId="64FF3669" w14:textId="77777777" w:rsidR="00DF26BC" w:rsidRDefault="00DF26BC" w:rsidP="0037775C">
      <w:pPr>
        <w:spacing w:after="0"/>
      </w:pPr>
    </w:p>
    <w:p w14:paraId="68320A09" w14:textId="77777777" w:rsidR="007614AD" w:rsidRDefault="007614AD" w:rsidP="00DF26BC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6C87B584" w14:textId="1168452A" w:rsidR="00DF26BC" w:rsidRDefault="00DF26BC" w:rsidP="00DF26BC">
      <w:pPr>
        <w:spacing w:after="0"/>
        <w:rPr>
          <w:b/>
          <w:bCs/>
          <w:color w:val="262626" w:themeColor="text1" w:themeTint="D9"/>
          <w:sz w:val="20"/>
          <w:szCs w:val="20"/>
        </w:rPr>
      </w:pPr>
      <w:r>
        <w:rPr>
          <w:b/>
          <w:bCs/>
          <w:color w:val="262626" w:themeColor="text1" w:themeTint="D9"/>
          <w:sz w:val="20"/>
          <w:szCs w:val="20"/>
        </w:rPr>
        <w:t xml:space="preserve">SESSION </w:t>
      </w:r>
      <w:r w:rsidR="00267859">
        <w:rPr>
          <w:b/>
          <w:bCs/>
          <w:color w:val="262626" w:themeColor="text1" w:themeTint="D9"/>
          <w:sz w:val="20"/>
          <w:szCs w:val="20"/>
        </w:rPr>
        <w:t>8</w:t>
      </w:r>
      <w:r>
        <w:rPr>
          <w:b/>
          <w:bCs/>
          <w:color w:val="262626" w:themeColor="text1" w:themeTint="D9"/>
          <w:sz w:val="20"/>
          <w:szCs w:val="20"/>
        </w:rPr>
        <w:t>: SHOWING &amp; PRESENTATION SKILLS</w:t>
      </w:r>
    </w:p>
    <w:p w14:paraId="2D4B83C3" w14:textId="6143580D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Date: Tuesday, March </w:t>
      </w:r>
      <w:r w:rsidR="00F75F61">
        <w:rPr>
          <w:color w:val="262626" w:themeColor="text1" w:themeTint="D9"/>
          <w:sz w:val="20"/>
          <w:szCs w:val="20"/>
        </w:rPr>
        <w:t>24</w:t>
      </w:r>
      <w:r>
        <w:rPr>
          <w:color w:val="262626" w:themeColor="text1" w:themeTint="D9"/>
          <w:sz w:val="20"/>
          <w:szCs w:val="20"/>
        </w:rPr>
        <w:t>, 2026</w:t>
      </w:r>
    </w:p>
    <w:p w14:paraId="43B4C1C6" w14:textId="630859A5" w:rsidR="00267859" w:rsidRDefault="00267859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Access: Registrants Only</w:t>
      </w:r>
    </w:p>
    <w:p w14:paraId="450A9E97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lastRenderedPageBreak/>
        <w:t>Live Session Time via Zoom: 8:00 pm CST</w:t>
      </w:r>
    </w:p>
    <w:p w14:paraId="4372DD06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On-Demand: Sessions will be recorded and stored on our Cowgirl Confident learning portal via cowgirlconfident.net for viewing any time after the live airing. </w:t>
      </w:r>
    </w:p>
    <w:p w14:paraId="289604AD" w14:textId="6449F844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Instructor(s): </w:t>
      </w:r>
      <w:r w:rsidRPr="00C074FE">
        <w:rPr>
          <w:color w:val="000000" w:themeColor="text1"/>
          <w:sz w:val="20"/>
          <w:szCs w:val="20"/>
        </w:rPr>
        <w:t>OSU Ext. Agriculture/4-H Educators – Reba Palmer</w:t>
      </w:r>
      <w:r w:rsidR="00C074FE">
        <w:rPr>
          <w:color w:val="000000" w:themeColor="text1"/>
          <w:sz w:val="20"/>
          <w:szCs w:val="20"/>
        </w:rPr>
        <w:t xml:space="preserve"> &amp; </w:t>
      </w:r>
      <w:r w:rsidRPr="00C074FE">
        <w:rPr>
          <w:color w:val="000000" w:themeColor="text1"/>
          <w:sz w:val="20"/>
          <w:szCs w:val="20"/>
        </w:rPr>
        <w:t xml:space="preserve">Tara Martin </w:t>
      </w:r>
    </w:p>
    <w:p w14:paraId="1E3E1DFE" w14:textId="59D50D71" w:rsidR="00DF26BC" w:rsidRPr="0037775C" w:rsidRDefault="00DF26BC" w:rsidP="00DF26BC">
      <w:pPr>
        <w:spacing w:after="0"/>
        <w:rPr>
          <w:color w:val="C00000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Pre-Recorded Video(s): TBD</w:t>
      </w:r>
    </w:p>
    <w:p w14:paraId="50115524" w14:textId="77777777" w:rsidR="00DF26BC" w:rsidRDefault="00DF26BC" w:rsidP="00DF26BC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43FC24F0" w14:textId="0DE803CE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b/>
          <w:bCs/>
          <w:color w:val="262626" w:themeColor="text1" w:themeTint="D9"/>
          <w:sz w:val="20"/>
          <w:szCs w:val="20"/>
        </w:rPr>
        <w:t>Focus:</w:t>
      </w:r>
      <w:r>
        <w:rPr>
          <w:color w:val="262626" w:themeColor="text1" w:themeTint="D9"/>
          <w:sz w:val="20"/>
          <w:szCs w:val="20"/>
        </w:rPr>
        <w:t xml:space="preserve"> Presentation without pressure</w:t>
      </w:r>
    </w:p>
    <w:p w14:paraId="3B21E361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</w:p>
    <w:p w14:paraId="1E1CD210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Learning Includes:</w:t>
      </w:r>
    </w:p>
    <w:p w14:paraId="52B370C6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</w:p>
    <w:p w14:paraId="48FA4847" w14:textId="46932C4C" w:rsidR="00DF26BC" w:rsidRPr="00C970B8" w:rsidRDefault="00DF26BC" w:rsidP="00DF26BC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Walking patterns</w:t>
      </w:r>
    </w:p>
    <w:p w14:paraId="44B3984B" w14:textId="08506E89" w:rsidR="00DF26BC" w:rsidRDefault="00DF26BC" w:rsidP="00DF26BC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Setting Feet</w:t>
      </w:r>
    </w:p>
    <w:p w14:paraId="38E6608B" w14:textId="25CB3821" w:rsidR="00DF26BC" w:rsidRDefault="00DF26BC" w:rsidP="00DF26BC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Calm positioning</w:t>
      </w:r>
    </w:p>
    <w:p w14:paraId="79129287" w14:textId="1E3DFD72" w:rsidR="00DF26BC" w:rsidRPr="00C970B8" w:rsidRDefault="00DF26BC" w:rsidP="00DF26BC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Ring etiquette</w:t>
      </w:r>
    </w:p>
    <w:p w14:paraId="588C43AC" w14:textId="77777777" w:rsidR="00DF26BC" w:rsidRDefault="00DF26BC" w:rsidP="00DF26BC">
      <w:pPr>
        <w:spacing w:after="0"/>
      </w:pPr>
    </w:p>
    <w:p w14:paraId="180CF647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Video Submission via the Cowgirl Confident learning portal:</w:t>
      </w:r>
    </w:p>
    <w:p w14:paraId="4450BEA3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</w:p>
    <w:p w14:paraId="68AE3992" w14:textId="4AF3A00A" w:rsidR="00DF26BC" w:rsidRPr="00C970B8" w:rsidRDefault="00DF26BC" w:rsidP="00DF26B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Mock show walk</w:t>
      </w:r>
    </w:p>
    <w:p w14:paraId="7EE38561" w14:textId="5A0C0161" w:rsidR="00DF26BC" w:rsidRPr="00C970B8" w:rsidRDefault="00DF26BC" w:rsidP="00DF26B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Stance demonstration</w:t>
      </w:r>
    </w:p>
    <w:p w14:paraId="7509FD22" w14:textId="5525FACD" w:rsidR="00DF26BC" w:rsidRPr="007F00B9" w:rsidRDefault="00DF26BC" w:rsidP="00DF26B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Handler posture</w:t>
      </w:r>
    </w:p>
    <w:p w14:paraId="2598683C" w14:textId="77777777" w:rsidR="008A79F9" w:rsidRDefault="008A79F9" w:rsidP="00DF26BC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471D43CB" w14:textId="77777777" w:rsidR="007614AD" w:rsidRDefault="007614AD" w:rsidP="00DF26BC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35835460" w14:textId="62B7FACC" w:rsidR="00DF26BC" w:rsidRDefault="00DF26BC" w:rsidP="00DF26BC">
      <w:pPr>
        <w:spacing w:after="0"/>
        <w:rPr>
          <w:b/>
          <w:bCs/>
          <w:color w:val="262626" w:themeColor="text1" w:themeTint="D9"/>
          <w:sz w:val="20"/>
          <w:szCs w:val="20"/>
        </w:rPr>
      </w:pPr>
      <w:r>
        <w:rPr>
          <w:b/>
          <w:bCs/>
          <w:color w:val="262626" w:themeColor="text1" w:themeTint="D9"/>
          <w:sz w:val="20"/>
          <w:szCs w:val="20"/>
        </w:rPr>
        <w:t xml:space="preserve">SESSION </w:t>
      </w:r>
      <w:r w:rsidR="00267859">
        <w:rPr>
          <w:b/>
          <w:bCs/>
          <w:color w:val="262626" w:themeColor="text1" w:themeTint="D9"/>
          <w:sz w:val="20"/>
          <w:szCs w:val="20"/>
        </w:rPr>
        <w:t>9</w:t>
      </w:r>
      <w:r>
        <w:rPr>
          <w:b/>
          <w:bCs/>
          <w:color w:val="262626" w:themeColor="text1" w:themeTint="D9"/>
          <w:sz w:val="20"/>
          <w:szCs w:val="20"/>
        </w:rPr>
        <w:t xml:space="preserve">: </w:t>
      </w:r>
      <w:r w:rsidR="00C21131">
        <w:rPr>
          <w:b/>
          <w:bCs/>
          <w:color w:val="262626" w:themeColor="text1" w:themeTint="D9"/>
          <w:sz w:val="20"/>
          <w:szCs w:val="20"/>
        </w:rPr>
        <w:t>HEALTH PROTOCOLS &amp; TRAVEL READINESS</w:t>
      </w:r>
    </w:p>
    <w:p w14:paraId="0A48BF12" w14:textId="5ED08BEC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Date: Tuesday, March </w:t>
      </w:r>
      <w:r w:rsidR="00F75F61">
        <w:rPr>
          <w:color w:val="262626" w:themeColor="text1" w:themeTint="D9"/>
          <w:sz w:val="20"/>
          <w:szCs w:val="20"/>
        </w:rPr>
        <w:t>31</w:t>
      </w:r>
      <w:r>
        <w:rPr>
          <w:color w:val="262626" w:themeColor="text1" w:themeTint="D9"/>
          <w:sz w:val="20"/>
          <w:szCs w:val="20"/>
        </w:rPr>
        <w:t>, 2026</w:t>
      </w:r>
    </w:p>
    <w:p w14:paraId="5DBAF444" w14:textId="0B5C5478" w:rsidR="00267859" w:rsidRDefault="00267859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Access: Registrants Only</w:t>
      </w:r>
    </w:p>
    <w:p w14:paraId="23D6C100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Live Session Time via Zoom: 8:00 pm CST</w:t>
      </w:r>
    </w:p>
    <w:p w14:paraId="00B6DDF8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On-Demand: Sessions will be recorded and stored on our Cowgirl Confident learning portal via cowgirlconfident.net for viewing any time after the live airing. </w:t>
      </w:r>
    </w:p>
    <w:p w14:paraId="026E12B8" w14:textId="4943A970" w:rsidR="00DF26BC" w:rsidRPr="00203FFF" w:rsidRDefault="00DF26BC" w:rsidP="00DF26BC">
      <w:pPr>
        <w:spacing w:after="0"/>
        <w:rPr>
          <w:color w:val="000000" w:themeColor="text1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Instructor(s): </w:t>
      </w:r>
      <w:r w:rsidR="00203FFF">
        <w:rPr>
          <w:color w:val="000000" w:themeColor="text1"/>
          <w:sz w:val="20"/>
          <w:szCs w:val="20"/>
        </w:rPr>
        <w:t>TBA</w:t>
      </w:r>
      <w:r w:rsidR="00F75F61" w:rsidRPr="00203FFF">
        <w:rPr>
          <w:color w:val="000000" w:themeColor="text1"/>
          <w:sz w:val="20"/>
          <w:szCs w:val="20"/>
        </w:rPr>
        <w:t>; Steve Stephenson, IDEXX</w:t>
      </w:r>
    </w:p>
    <w:p w14:paraId="53D0C2FC" w14:textId="77777777" w:rsidR="00DF26BC" w:rsidRPr="0037775C" w:rsidRDefault="00DF26BC" w:rsidP="00DF26BC">
      <w:pPr>
        <w:spacing w:after="0"/>
        <w:rPr>
          <w:color w:val="C00000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Pre-Recorded Video(s): TBD</w:t>
      </w:r>
    </w:p>
    <w:p w14:paraId="0AD50DFC" w14:textId="77777777" w:rsidR="00DF26BC" w:rsidRDefault="00DF26BC" w:rsidP="00DF26BC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2A862BE7" w14:textId="34A4B0DE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b/>
          <w:bCs/>
          <w:color w:val="262626" w:themeColor="text1" w:themeTint="D9"/>
          <w:sz w:val="20"/>
          <w:szCs w:val="20"/>
        </w:rPr>
        <w:t>Focus:</w:t>
      </w:r>
      <w:r>
        <w:rPr>
          <w:color w:val="262626" w:themeColor="text1" w:themeTint="D9"/>
          <w:sz w:val="20"/>
          <w:szCs w:val="20"/>
        </w:rPr>
        <w:t xml:space="preserve"> </w:t>
      </w:r>
      <w:r w:rsidR="00F75F61">
        <w:rPr>
          <w:color w:val="262626" w:themeColor="text1" w:themeTint="D9"/>
          <w:sz w:val="20"/>
          <w:szCs w:val="20"/>
        </w:rPr>
        <w:t>Responsibility &amp; credibility</w:t>
      </w:r>
    </w:p>
    <w:p w14:paraId="784F0EF6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</w:p>
    <w:p w14:paraId="0BFDEF9A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Learning Includes:</w:t>
      </w:r>
    </w:p>
    <w:p w14:paraId="27DDA091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</w:p>
    <w:p w14:paraId="7C65A84C" w14:textId="1645BF30" w:rsidR="00DF26BC" w:rsidRPr="00C970B8" w:rsidRDefault="00F75F61" w:rsidP="00DF26BC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Vaccines &amp; Testing</w:t>
      </w:r>
    </w:p>
    <w:p w14:paraId="62F672B4" w14:textId="6C433291" w:rsidR="00DF26BC" w:rsidRDefault="00F75F61" w:rsidP="00DF26BC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Biosecurity</w:t>
      </w:r>
    </w:p>
    <w:p w14:paraId="035B1336" w14:textId="292CBAD8" w:rsidR="00DF26BC" w:rsidRDefault="00F75F61" w:rsidP="00DF26BC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Preparing calves for transport, shows or agritourism</w:t>
      </w:r>
    </w:p>
    <w:p w14:paraId="4C88D570" w14:textId="77777777" w:rsidR="00F75F61" w:rsidRPr="00F75F61" w:rsidRDefault="00F75F61" w:rsidP="00F75F61">
      <w:pPr>
        <w:pStyle w:val="ListParagraph"/>
        <w:spacing w:after="0"/>
        <w:rPr>
          <w:color w:val="262626" w:themeColor="text1" w:themeTint="D9"/>
          <w:sz w:val="20"/>
          <w:szCs w:val="20"/>
        </w:rPr>
      </w:pPr>
    </w:p>
    <w:p w14:paraId="57FCB9A9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Video Submission via the Cowgirl Confident learning portal:</w:t>
      </w:r>
    </w:p>
    <w:p w14:paraId="156B6755" w14:textId="77777777" w:rsidR="00DF26BC" w:rsidRDefault="00DF26BC" w:rsidP="00DF26BC">
      <w:pPr>
        <w:spacing w:after="0"/>
        <w:rPr>
          <w:color w:val="262626" w:themeColor="text1" w:themeTint="D9"/>
          <w:sz w:val="20"/>
          <w:szCs w:val="20"/>
        </w:rPr>
      </w:pPr>
    </w:p>
    <w:p w14:paraId="5467E0AC" w14:textId="038D9F8D" w:rsidR="00DF26BC" w:rsidRPr="00C970B8" w:rsidRDefault="00F75F61" w:rsidP="00DF26B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Health checklist walk-through</w:t>
      </w:r>
    </w:p>
    <w:p w14:paraId="30231A8D" w14:textId="695BEBF2" w:rsidR="00DF26BC" w:rsidRPr="00C970B8" w:rsidRDefault="00F75F61" w:rsidP="00DF26B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Clean handling equipment</w:t>
      </w:r>
    </w:p>
    <w:p w14:paraId="4DBE548F" w14:textId="479D7BDA" w:rsidR="00DF26BC" w:rsidRDefault="00F75F61" w:rsidP="00DF26BC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Vet or testing documentation</w:t>
      </w:r>
    </w:p>
    <w:p w14:paraId="7E2F016E" w14:textId="01A7E47B" w:rsidR="00F75F61" w:rsidRDefault="00F75F61" w:rsidP="00F75F61">
      <w:pPr>
        <w:pStyle w:val="ListParagraph"/>
        <w:numPr>
          <w:ilvl w:val="1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Video footage of veterinarian examining calf</w:t>
      </w:r>
    </w:p>
    <w:p w14:paraId="726E9F3A" w14:textId="6A88FF76" w:rsidR="00F75F61" w:rsidRPr="00C970B8" w:rsidRDefault="00F75F61" w:rsidP="00F75F61">
      <w:pPr>
        <w:pStyle w:val="ListParagraph"/>
        <w:numPr>
          <w:ilvl w:val="1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lastRenderedPageBreak/>
        <w:t>Health certificate</w:t>
      </w:r>
    </w:p>
    <w:p w14:paraId="49DBBC30" w14:textId="77777777" w:rsidR="00DF26BC" w:rsidRDefault="00DF26BC" w:rsidP="00DF26BC">
      <w:pPr>
        <w:spacing w:after="0"/>
      </w:pPr>
    </w:p>
    <w:p w14:paraId="5347DB23" w14:textId="77777777" w:rsidR="007614AD" w:rsidRDefault="007614AD" w:rsidP="00C21131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2628CD0A" w14:textId="48BE9ADD" w:rsidR="00C21131" w:rsidRDefault="00C21131" w:rsidP="00C21131">
      <w:pPr>
        <w:spacing w:after="0"/>
        <w:rPr>
          <w:b/>
          <w:bCs/>
          <w:color w:val="262626" w:themeColor="text1" w:themeTint="D9"/>
          <w:sz w:val="20"/>
          <w:szCs w:val="20"/>
        </w:rPr>
      </w:pPr>
      <w:r>
        <w:rPr>
          <w:b/>
          <w:bCs/>
          <w:color w:val="262626" w:themeColor="text1" w:themeTint="D9"/>
          <w:sz w:val="20"/>
          <w:szCs w:val="20"/>
        </w:rPr>
        <w:t xml:space="preserve">SESSION </w:t>
      </w:r>
      <w:r w:rsidR="00267859">
        <w:rPr>
          <w:b/>
          <w:bCs/>
          <w:color w:val="262626" w:themeColor="text1" w:themeTint="D9"/>
          <w:sz w:val="20"/>
          <w:szCs w:val="20"/>
        </w:rPr>
        <w:t>10</w:t>
      </w:r>
      <w:r>
        <w:rPr>
          <w:b/>
          <w:bCs/>
          <w:color w:val="262626" w:themeColor="text1" w:themeTint="D9"/>
          <w:sz w:val="20"/>
          <w:szCs w:val="20"/>
        </w:rPr>
        <w:t>: THE CATTLE COTILLION CULMINATION &amp; FEATHER PINNING PREPARATION</w:t>
      </w:r>
    </w:p>
    <w:p w14:paraId="064EBEFF" w14:textId="46B766D0" w:rsidR="00C21131" w:rsidRDefault="00C21131" w:rsidP="00C21131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Date: Tuesday, April 7, 2026</w:t>
      </w:r>
    </w:p>
    <w:p w14:paraId="1601DF42" w14:textId="77777777" w:rsidR="00C21131" w:rsidRDefault="00C21131" w:rsidP="00C21131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Live Session Time via Zoom: 8:00 pm CST</w:t>
      </w:r>
    </w:p>
    <w:p w14:paraId="44BF6A90" w14:textId="770FBBD5" w:rsidR="00267859" w:rsidRDefault="00267859" w:rsidP="00C21131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Access: Registrants Only</w:t>
      </w:r>
    </w:p>
    <w:p w14:paraId="60DE974E" w14:textId="77777777" w:rsidR="00C21131" w:rsidRDefault="00C21131" w:rsidP="00C21131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On-Demand: Sessions will be recorded and stored on our Cowgirl Confident learning portal via cowgirlconfident.net for viewing any time after the live airing. </w:t>
      </w:r>
    </w:p>
    <w:p w14:paraId="565F6B3E" w14:textId="42D59A66" w:rsidR="00C21131" w:rsidRDefault="00C21131" w:rsidP="00C21131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Instructor(s): </w:t>
      </w:r>
      <w:r w:rsidR="00203FFF">
        <w:rPr>
          <w:color w:val="000000" w:themeColor="text1"/>
          <w:sz w:val="20"/>
          <w:szCs w:val="20"/>
        </w:rPr>
        <w:t>Kim Clayton, Cowgirl Confident Events &amp; Clayton Corner Farm; Julie Bowen, Cowgirl Confident Events &amp; The Bowen Farm</w:t>
      </w:r>
    </w:p>
    <w:p w14:paraId="25A2168C" w14:textId="77777777" w:rsidR="00C21131" w:rsidRPr="0037775C" w:rsidRDefault="00C21131" w:rsidP="00C21131">
      <w:pPr>
        <w:spacing w:after="0"/>
        <w:rPr>
          <w:color w:val="C00000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Pre-Recorded Video(s): TBD</w:t>
      </w:r>
    </w:p>
    <w:p w14:paraId="5647B759" w14:textId="77777777" w:rsidR="00C21131" w:rsidRDefault="00C21131" w:rsidP="00C21131">
      <w:pPr>
        <w:spacing w:after="0"/>
        <w:rPr>
          <w:b/>
          <w:bCs/>
          <w:color w:val="262626" w:themeColor="text1" w:themeTint="D9"/>
          <w:sz w:val="20"/>
          <w:szCs w:val="20"/>
        </w:rPr>
      </w:pPr>
    </w:p>
    <w:p w14:paraId="1851BDE8" w14:textId="2F608376" w:rsidR="00C21131" w:rsidRDefault="00C21131" w:rsidP="00C21131">
      <w:pPr>
        <w:spacing w:after="0"/>
        <w:rPr>
          <w:color w:val="262626" w:themeColor="text1" w:themeTint="D9"/>
          <w:sz w:val="20"/>
          <w:szCs w:val="20"/>
        </w:rPr>
      </w:pPr>
      <w:r w:rsidRPr="00C970B8">
        <w:rPr>
          <w:b/>
          <w:bCs/>
          <w:color w:val="262626" w:themeColor="text1" w:themeTint="D9"/>
          <w:sz w:val="20"/>
          <w:szCs w:val="20"/>
        </w:rPr>
        <w:t>Focus:</w:t>
      </w:r>
      <w:r>
        <w:rPr>
          <w:color w:val="262626" w:themeColor="text1" w:themeTint="D9"/>
          <w:sz w:val="20"/>
          <w:szCs w:val="20"/>
        </w:rPr>
        <w:t xml:space="preserve"> Final presentation and reflection</w:t>
      </w:r>
    </w:p>
    <w:p w14:paraId="12EF2854" w14:textId="77777777" w:rsidR="00C21131" w:rsidRDefault="00C21131" w:rsidP="00C21131">
      <w:pPr>
        <w:spacing w:after="0"/>
        <w:rPr>
          <w:color w:val="262626" w:themeColor="text1" w:themeTint="D9"/>
          <w:sz w:val="20"/>
          <w:szCs w:val="20"/>
        </w:rPr>
      </w:pPr>
    </w:p>
    <w:p w14:paraId="7BEAD715" w14:textId="77777777" w:rsidR="00C21131" w:rsidRDefault="00C21131" w:rsidP="00C21131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Learning Includes:</w:t>
      </w:r>
    </w:p>
    <w:p w14:paraId="7B4A4626" w14:textId="77777777" w:rsidR="00C21131" w:rsidRDefault="00C21131" w:rsidP="00C21131">
      <w:pPr>
        <w:spacing w:after="0"/>
        <w:rPr>
          <w:color w:val="262626" w:themeColor="text1" w:themeTint="D9"/>
          <w:sz w:val="20"/>
          <w:szCs w:val="20"/>
        </w:rPr>
      </w:pPr>
    </w:p>
    <w:p w14:paraId="6B7213DE" w14:textId="26D3499E" w:rsidR="00C21131" w:rsidRPr="00C970B8" w:rsidRDefault="00C21131" w:rsidP="00C21131">
      <w:pPr>
        <w:pStyle w:val="ListParagraph"/>
        <w:numPr>
          <w:ilvl w:val="0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Assembling a sale-ready auction video to enter </w:t>
      </w:r>
      <w:r w:rsidR="00950C1D">
        <w:rPr>
          <w:color w:val="262626" w:themeColor="text1" w:themeTint="D9"/>
          <w:sz w:val="20"/>
          <w:szCs w:val="20"/>
        </w:rPr>
        <w:t>into</w:t>
      </w:r>
      <w:r>
        <w:rPr>
          <w:color w:val="262626" w:themeColor="text1" w:themeTint="D9"/>
          <w:sz w:val="20"/>
          <w:szCs w:val="20"/>
        </w:rPr>
        <w:t xml:space="preserve"> </w:t>
      </w:r>
      <w:r w:rsidR="004727A2">
        <w:rPr>
          <w:color w:val="262626" w:themeColor="text1" w:themeTint="D9"/>
          <w:sz w:val="20"/>
          <w:szCs w:val="20"/>
        </w:rPr>
        <w:t xml:space="preserve">the </w:t>
      </w:r>
      <w:r>
        <w:rPr>
          <w:color w:val="262626" w:themeColor="text1" w:themeTint="D9"/>
          <w:sz w:val="20"/>
          <w:szCs w:val="20"/>
        </w:rPr>
        <w:t>auction finale or as a keepsake for those who choose to not participate in the auction finale</w:t>
      </w:r>
    </w:p>
    <w:p w14:paraId="1271136D" w14:textId="18910795" w:rsidR="00C21131" w:rsidRDefault="00C21131" w:rsidP="00C21131">
      <w:pPr>
        <w:pStyle w:val="ListParagraph"/>
        <w:numPr>
          <w:ilvl w:val="1"/>
          <w:numId w:val="3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Video should reflect a complete, </w:t>
      </w:r>
      <w:r w:rsidR="004727A2">
        <w:rPr>
          <w:color w:val="262626" w:themeColor="text1" w:themeTint="D9"/>
          <w:sz w:val="20"/>
          <w:szCs w:val="20"/>
        </w:rPr>
        <w:t>thoughtful</w:t>
      </w:r>
      <w:r>
        <w:rPr>
          <w:color w:val="262626" w:themeColor="text1" w:themeTint="D9"/>
          <w:sz w:val="20"/>
          <w:szCs w:val="20"/>
        </w:rPr>
        <w:t xml:space="preserve"> presentation that reflects both the calf and the participant’s journey throughout the Cowgirl </w:t>
      </w:r>
      <w:r w:rsidR="004727A2">
        <w:rPr>
          <w:color w:val="262626" w:themeColor="text1" w:themeTint="D9"/>
          <w:sz w:val="20"/>
          <w:szCs w:val="20"/>
        </w:rPr>
        <w:t>Confident</w:t>
      </w:r>
      <w:r>
        <w:rPr>
          <w:color w:val="262626" w:themeColor="text1" w:themeTint="D9"/>
          <w:sz w:val="20"/>
          <w:szCs w:val="20"/>
        </w:rPr>
        <w:t xml:space="preserve"> Cattle Cotillion.</w:t>
      </w:r>
    </w:p>
    <w:p w14:paraId="6A0DF48D" w14:textId="77777777" w:rsidR="00C21131" w:rsidRPr="00F75F61" w:rsidRDefault="00C21131" w:rsidP="00C21131">
      <w:pPr>
        <w:pStyle w:val="ListParagraph"/>
        <w:spacing w:after="0"/>
        <w:rPr>
          <w:color w:val="262626" w:themeColor="text1" w:themeTint="D9"/>
          <w:sz w:val="20"/>
          <w:szCs w:val="20"/>
        </w:rPr>
      </w:pPr>
    </w:p>
    <w:p w14:paraId="346BAEA6" w14:textId="31A4824E" w:rsidR="00C21131" w:rsidRDefault="004727A2" w:rsidP="00C21131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Final Showcase Video Components</w:t>
      </w:r>
      <w:r w:rsidR="00C21131">
        <w:rPr>
          <w:color w:val="262626" w:themeColor="text1" w:themeTint="D9"/>
          <w:sz w:val="20"/>
          <w:szCs w:val="20"/>
        </w:rPr>
        <w:t>:</w:t>
      </w:r>
    </w:p>
    <w:p w14:paraId="02619240" w14:textId="77777777" w:rsidR="004727A2" w:rsidRDefault="004727A2" w:rsidP="00C21131">
      <w:pPr>
        <w:spacing w:after="0"/>
        <w:rPr>
          <w:color w:val="262626" w:themeColor="text1" w:themeTint="D9"/>
          <w:sz w:val="20"/>
          <w:szCs w:val="20"/>
        </w:rPr>
      </w:pPr>
    </w:p>
    <w:p w14:paraId="1583C22E" w14:textId="3AE73483" w:rsidR="004727A2" w:rsidRDefault="004727A2" w:rsidP="00C21131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The final video should include…</w:t>
      </w:r>
    </w:p>
    <w:p w14:paraId="2217DF96" w14:textId="77777777" w:rsidR="00C21131" w:rsidRDefault="00C21131" w:rsidP="00C21131">
      <w:pPr>
        <w:spacing w:after="0"/>
        <w:rPr>
          <w:color w:val="262626" w:themeColor="text1" w:themeTint="D9"/>
          <w:sz w:val="20"/>
          <w:szCs w:val="20"/>
        </w:rPr>
      </w:pPr>
    </w:p>
    <w:p w14:paraId="08E949B3" w14:textId="075CFD57" w:rsidR="00C21131" w:rsidRPr="00C970B8" w:rsidRDefault="004727A2" w:rsidP="00C21131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A calm, clear presentation of the calf</w:t>
      </w:r>
    </w:p>
    <w:p w14:paraId="78BD0116" w14:textId="420C8561" w:rsidR="00C21131" w:rsidRDefault="004727A2" w:rsidP="00C21131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Sequential cadence of front, back, right side and left side view of calf</w:t>
      </w:r>
    </w:p>
    <w:p w14:paraId="5A442EBB" w14:textId="46AA86B2" w:rsidR="004727A2" w:rsidRDefault="004727A2" w:rsidP="00C21131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A brief introduction to the participant’s farm or ranch</w:t>
      </w:r>
    </w:p>
    <w:p w14:paraId="7AEF15D2" w14:textId="6465CC6B" w:rsidR="004727A2" w:rsidRDefault="004727A2" w:rsidP="00C21131">
      <w:pPr>
        <w:pStyle w:val="ListParagraph"/>
        <w:numPr>
          <w:ilvl w:val="0"/>
          <w:numId w:val="4"/>
        </w:num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An explanation of why this calf represents the participant’s operation and Cattle Cotillion experience. </w:t>
      </w:r>
    </w:p>
    <w:p w14:paraId="6668964F" w14:textId="098F5D81" w:rsidR="004727A2" w:rsidRDefault="004727A2" w:rsidP="004727A2">
      <w:pPr>
        <w:spacing w:after="0"/>
        <w:rPr>
          <w:color w:val="262626" w:themeColor="text1" w:themeTint="D9"/>
          <w:sz w:val="20"/>
          <w:szCs w:val="20"/>
        </w:rPr>
      </w:pPr>
    </w:p>
    <w:p w14:paraId="77825521" w14:textId="2E959C41" w:rsidR="004727A2" w:rsidRPr="004727A2" w:rsidRDefault="004727A2" w:rsidP="004727A2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The goal is honest, responsible representation – showcasing preparation, temperament and care rather than perfection or performance.</w:t>
      </w:r>
    </w:p>
    <w:p w14:paraId="5FDD139D" w14:textId="01FD903F" w:rsidR="00C21131" w:rsidRDefault="00C21131" w:rsidP="00C21131">
      <w:pPr>
        <w:spacing w:after="0"/>
      </w:pPr>
    </w:p>
    <w:p w14:paraId="3F4653A3" w14:textId="4737C767" w:rsidR="00C21131" w:rsidRDefault="004727A2" w:rsidP="00C21131">
      <w:pPr>
        <w:spacing w:after="0"/>
        <w:rPr>
          <w:sz w:val="20"/>
          <w:szCs w:val="20"/>
        </w:rPr>
      </w:pPr>
      <w:r w:rsidRPr="004727A2">
        <w:rPr>
          <w:sz w:val="20"/>
          <w:szCs w:val="20"/>
        </w:rPr>
        <w:t>Cowgirl Confident Cattle Cotillion Feather Pinning Preparation</w:t>
      </w:r>
      <w:r>
        <w:rPr>
          <w:sz w:val="20"/>
          <w:szCs w:val="20"/>
        </w:rPr>
        <w:t>:</w:t>
      </w:r>
    </w:p>
    <w:p w14:paraId="17697C20" w14:textId="71D94A2F" w:rsidR="004727A2" w:rsidRDefault="004727A2" w:rsidP="00C21131">
      <w:pPr>
        <w:spacing w:after="0"/>
        <w:rPr>
          <w:sz w:val="20"/>
          <w:szCs w:val="20"/>
        </w:rPr>
      </w:pPr>
    </w:p>
    <w:p w14:paraId="0159BA82" w14:textId="23EF057C" w:rsidR="004727A2" w:rsidRDefault="004727A2" w:rsidP="00C2113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Feather Pinning Ceremony is a Cowgirl Confident tradition which recognizes the program completion, the hard work accomplished </w:t>
      </w:r>
      <w:r w:rsidR="00E152F7">
        <w:rPr>
          <w:sz w:val="20"/>
          <w:szCs w:val="20"/>
        </w:rPr>
        <w:t>and the</w:t>
      </w:r>
      <w:r>
        <w:rPr>
          <w:sz w:val="20"/>
          <w:szCs w:val="20"/>
        </w:rPr>
        <w:t xml:space="preserve"> camaraderie with other registrants. </w:t>
      </w:r>
    </w:p>
    <w:p w14:paraId="1573FDD3" w14:textId="7EA1F38E" w:rsidR="004727A2" w:rsidRDefault="004727A2" w:rsidP="00C21131">
      <w:pPr>
        <w:spacing w:after="0"/>
        <w:rPr>
          <w:sz w:val="20"/>
          <w:szCs w:val="20"/>
        </w:rPr>
      </w:pPr>
    </w:p>
    <w:p w14:paraId="4B772F8E" w14:textId="221C95B6" w:rsidR="004727A2" w:rsidRDefault="004727A2" w:rsidP="00C21131">
      <w:pPr>
        <w:spacing w:after="0"/>
        <w:rPr>
          <w:sz w:val="20"/>
          <w:szCs w:val="20"/>
        </w:rPr>
      </w:pPr>
      <w:r>
        <w:rPr>
          <w:sz w:val="20"/>
          <w:szCs w:val="20"/>
        </w:rPr>
        <w:t>As a part of this celebration:</w:t>
      </w:r>
    </w:p>
    <w:p w14:paraId="1EFA289A" w14:textId="5236838D" w:rsidR="004727A2" w:rsidRDefault="004727A2" w:rsidP="00C21131">
      <w:pPr>
        <w:spacing w:after="0"/>
        <w:rPr>
          <w:sz w:val="20"/>
          <w:szCs w:val="20"/>
        </w:rPr>
      </w:pPr>
    </w:p>
    <w:p w14:paraId="3D5BFC7D" w14:textId="23A6B949" w:rsidR="004727A2" w:rsidRPr="00E152F7" w:rsidRDefault="004727A2" w:rsidP="00E152F7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E152F7">
        <w:rPr>
          <w:sz w:val="20"/>
          <w:szCs w:val="20"/>
        </w:rPr>
        <w:t>Participants will create a feather arrangement for themselves and their calf or calves</w:t>
      </w:r>
    </w:p>
    <w:p w14:paraId="20264686" w14:textId="3E9D806B" w:rsidR="004727A2" w:rsidRPr="00E152F7" w:rsidRDefault="004727A2" w:rsidP="00E152F7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E152F7">
        <w:rPr>
          <w:sz w:val="20"/>
          <w:szCs w:val="20"/>
        </w:rPr>
        <w:t>Optionally participate in a fun costume contest. Design a creative costume for you and your calf and enter to win a prize!</w:t>
      </w:r>
    </w:p>
    <w:p w14:paraId="080379BF" w14:textId="2D0DA44A" w:rsidR="00C21131" w:rsidRDefault="00C21131" w:rsidP="00C21131">
      <w:pPr>
        <w:spacing w:after="0"/>
      </w:pPr>
    </w:p>
    <w:p w14:paraId="3BED9284" w14:textId="0F0C31B0" w:rsidR="00E152F7" w:rsidRDefault="00AA3E68" w:rsidP="00E152F7">
      <w:pPr>
        <w:spacing w:after="0"/>
        <w:rPr>
          <w:b/>
          <w:bCs/>
          <w:color w:val="262626" w:themeColor="text1" w:themeTint="D9"/>
          <w:sz w:val="20"/>
          <w:szCs w:val="20"/>
        </w:rPr>
      </w:pPr>
      <w:r>
        <w:rPr>
          <w:b/>
          <w:bCs/>
          <w:color w:val="262626" w:themeColor="text1" w:themeTint="D9"/>
          <w:sz w:val="20"/>
          <w:szCs w:val="20"/>
        </w:rPr>
        <w:lastRenderedPageBreak/>
        <w:t xml:space="preserve">SESSION 11: </w:t>
      </w:r>
      <w:r w:rsidR="00E152F7">
        <w:rPr>
          <w:b/>
          <w:bCs/>
          <w:color w:val="262626" w:themeColor="text1" w:themeTint="D9"/>
          <w:sz w:val="20"/>
          <w:szCs w:val="20"/>
        </w:rPr>
        <w:t>FINAL VIDEO/CALF DESCRIPTION SUBMISSION DEADLINE &amp; FEATHER PINNING CEREMONY</w:t>
      </w:r>
    </w:p>
    <w:p w14:paraId="241AB1F0" w14:textId="7088C89F" w:rsidR="00E152F7" w:rsidRDefault="00E152F7" w:rsidP="00E152F7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Date: Tuesday, April 21, 2026</w:t>
      </w:r>
    </w:p>
    <w:p w14:paraId="4321137B" w14:textId="6466F94B" w:rsidR="00267859" w:rsidRDefault="00267859" w:rsidP="00E152F7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Access: Registrants Only</w:t>
      </w:r>
    </w:p>
    <w:p w14:paraId="2F2911D1" w14:textId="69D61100" w:rsidR="00E152F7" w:rsidRDefault="00E152F7" w:rsidP="00E152F7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Live Session Time via Zoom: 8:00 pm CST</w:t>
      </w:r>
    </w:p>
    <w:p w14:paraId="0823C8A3" w14:textId="3C4A9D78" w:rsidR="0037775C" w:rsidRDefault="0037775C" w:rsidP="00C970B8">
      <w:pPr>
        <w:spacing w:after="0"/>
      </w:pPr>
    </w:p>
    <w:p w14:paraId="5938B33A" w14:textId="0B9B872C" w:rsidR="00E152F7" w:rsidRDefault="00AA3E68" w:rsidP="00E152F7">
      <w:pPr>
        <w:spacing w:after="0"/>
        <w:rPr>
          <w:b/>
          <w:bCs/>
          <w:color w:val="262626" w:themeColor="text1" w:themeTint="D9"/>
          <w:sz w:val="20"/>
          <w:szCs w:val="20"/>
        </w:rPr>
      </w:pPr>
      <w:r>
        <w:rPr>
          <w:b/>
          <w:bCs/>
          <w:color w:val="262626" w:themeColor="text1" w:themeTint="D9"/>
          <w:sz w:val="20"/>
          <w:szCs w:val="20"/>
        </w:rPr>
        <w:t xml:space="preserve">ONLINE </w:t>
      </w:r>
      <w:r w:rsidR="00E152F7">
        <w:rPr>
          <w:b/>
          <w:bCs/>
          <w:color w:val="262626" w:themeColor="text1" w:themeTint="D9"/>
          <w:sz w:val="20"/>
          <w:szCs w:val="20"/>
        </w:rPr>
        <w:t xml:space="preserve">DVAUCTION </w:t>
      </w:r>
      <w:r w:rsidR="006057E2">
        <w:rPr>
          <w:b/>
          <w:bCs/>
          <w:color w:val="262626" w:themeColor="text1" w:themeTint="D9"/>
          <w:sz w:val="20"/>
          <w:szCs w:val="20"/>
        </w:rPr>
        <w:t>FINALE</w:t>
      </w:r>
    </w:p>
    <w:p w14:paraId="6F40A40A" w14:textId="64094E6A" w:rsidR="00E152F7" w:rsidRDefault="00E152F7" w:rsidP="00E152F7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Date: </w:t>
      </w:r>
      <w:r w:rsidR="006057E2">
        <w:rPr>
          <w:color w:val="262626" w:themeColor="text1" w:themeTint="D9"/>
          <w:sz w:val="20"/>
          <w:szCs w:val="20"/>
        </w:rPr>
        <w:t>TBD</w:t>
      </w:r>
    </w:p>
    <w:p w14:paraId="1DE20A06" w14:textId="05016D8D" w:rsidR="00E152F7" w:rsidRDefault="00E152F7" w:rsidP="00E152F7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Link will be provided. </w:t>
      </w:r>
    </w:p>
    <w:p w14:paraId="03A73B5C" w14:textId="77777777" w:rsidR="00E152F7" w:rsidRDefault="00E152F7" w:rsidP="00E152F7">
      <w:pPr>
        <w:spacing w:after="0"/>
      </w:pPr>
    </w:p>
    <w:p w14:paraId="3A25DA69" w14:textId="77777777" w:rsidR="00E152F7" w:rsidRDefault="00E152F7" w:rsidP="00C970B8">
      <w:pPr>
        <w:spacing w:after="0"/>
      </w:pPr>
    </w:p>
    <w:sectPr w:rsidR="00E152F7" w:rsidSect="002767B0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9A93" w14:textId="77777777" w:rsidR="002E5F3F" w:rsidRDefault="002E5F3F" w:rsidP="002767B0">
      <w:pPr>
        <w:spacing w:after="0" w:line="240" w:lineRule="auto"/>
      </w:pPr>
      <w:r>
        <w:separator/>
      </w:r>
    </w:p>
  </w:endnote>
  <w:endnote w:type="continuationSeparator" w:id="0">
    <w:p w14:paraId="417F49FA" w14:textId="77777777" w:rsidR="002E5F3F" w:rsidRDefault="002E5F3F" w:rsidP="0027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1FF7" w14:textId="247F3F2A" w:rsidR="002767B0" w:rsidRDefault="002767B0">
    <w:pPr>
      <w:pStyle w:val="Footer"/>
    </w:pPr>
  </w:p>
  <w:p w14:paraId="0494230B" w14:textId="77777777" w:rsidR="002767B0" w:rsidRDefault="00276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DC22" w14:textId="77777777" w:rsidR="002E5F3F" w:rsidRDefault="002E5F3F" w:rsidP="002767B0">
      <w:pPr>
        <w:spacing w:after="0" w:line="240" w:lineRule="auto"/>
      </w:pPr>
      <w:r>
        <w:separator/>
      </w:r>
    </w:p>
  </w:footnote>
  <w:footnote w:type="continuationSeparator" w:id="0">
    <w:p w14:paraId="7AF8E541" w14:textId="77777777" w:rsidR="002E5F3F" w:rsidRDefault="002E5F3F" w:rsidP="0027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596A" w14:textId="7B1FFA6A" w:rsidR="002767B0" w:rsidRDefault="002767B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F33D86" wp14:editId="279ACE36">
          <wp:simplePos x="0" y="0"/>
          <wp:positionH relativeFrom="column">
            <wp:posOffset>38946</wp:posOffset>
          </wp:positionH>
          <wp:positionV relativeFrom="paragraph">
            <wp:posOffset>-239395</wp:posOffset>
          </wp:positionV>
          <wp:extent cx="1490133" cy="1096744"/>
          <wp:effectExtent l="0" t="0" r="0" b="0"/>
          <wp:wrapNone/>
          <wp:docPr id="956488348" name="Picture 2" descr="A logo of a cowboy hat with a feath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488348" name="Picture 2" descr="A logo of a cowboy hat with a feath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133" cy="1096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CA7"/>
    <w:multiLevelType w:val="hybridMultilevel"/>
    <w:tmpl w:val="91BE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0684"/>
    <w:multiLevelType w:val="hybridMultilevel"/>
    <w:tmpl w:val="6762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827B8"/>
    <w:multiLevelType w:val="hybridMultilevel"/>
    <w:tmpl w:val="F2DA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D24A1"/>
    <w:multiLevelType w:val="hybridMultilevel"/>
    <w:tmpl w:val="C802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41E1D"/>
    <w:multiLevelType w:val="hybridMultilevel"/>
    <w:tmpl w:val="08367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10475">
    <w:abstractNumId w:val="2"/>
  </w:num>
  <w:num w:numId="2" w16cid:durableId="1421172441">
    <w:abstractNumId w:val="0"/>
  </w:num>
  <w:num w:numId="3" w16cid:durableId="1882816180">
    <w:abstractNumId w:val="1"/>
  </w:num>
  <w:num w:numId="4" w16cid:durableId="1528831300">
    <w:abstractNumId w:val="4"/>
  </w:num>
  <w:num w:numId="5" w16cid:durableId="662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B8"/>
    <w:rsid w:val="000729D0"/>
    <w:rsid w:val="000F7C99"/>
    <w:rsid w:val="00153EFF"/>
    <w:rsid w:val="00203FFF"/>
    <w:rsid w:val="00267859"/>
    <w:rsid w:val="002767B0"/>
    <w:rsid w:val="002E5F3F"/>
    <w:rsid w:val="0033724F"/>
    <w:rsid w:val="0036089F"/>
    <w:rsid w:val="0037775C"/>
    <w:rsid w:val="00382625"/>
    <w:rsid w:val="0039734F"/>
    <w:rsid w:val="003D6DDA"/>
    <w:rsid w:val="004727A2"/>
    <w:rsid w:val="005A03D1"/>
    <w:rsid w:val="006057E2"/>
    <w:rsid w:val="007536EA"/>
    <w:rsid w:val="007614AD"/>
    <w:rsid w:val="00774226"/>
    <w:rsid w:val="007F00B9"/>
    <w:rsid w:val="008509D0"/>
    <w:rsid w:val="008A51C6"/>
    <w:rsid w:val="008A79F9"/>
    <w:rsid w:val="00950C1D"/>
    <w:rsid w:val="00964544"/>
    <w:rsid w:val="009E20FC"/>
    <w:rsid w:val="00AA3E68"/>
    <w:rsid w:val="00C074FE"/>
    <w:rsid w:val="00C15973"/>
    <w:rsid w:val="00C21131"/>
    <w:rsid w:val="00C970B8"/>
    <w:rsid w:val="00CD4DD3"/>
    <w:rsid w:val="00D85D8A"/>
    <w:rsid w:val="00DF26BC"/>
    <w:rsid w:val="00E152F7"/>
    <w:rsid w:val="00F71FA2"/>
    <w:rsid w:val="00F75F61"/>
    <w:rsid w:val="00FB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66111"/>
  <w15:chartTrackingRefBased/>
  <w15:docId w15:val="{EAF08F22-F289-3A4A-BDC4-C1612921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B8"/>
  </w:style>
  <w:style w:type="paragraph" w:styleId="Heading1">
    <w:name w:val="heading 1"/>
    <w:basedOn w:val="Normal"/>
    <w:next w:val="Normal"/>
    <w:link w:val="Heading1Char"/>
    <w:uiPriority w:val="9"/>
    <w:qFormat/>
    <w:rsid w:val="00C97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0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7B0"/>
  </w:style>
  <w:style w:type="paragraph" w:styleId="Footer">
    <w:name w:val="footer"/>
    <w:basedOn w:val="Normal"/>
    <w:link w:val="FooterChar"/>
    <w:uiPriority w:val="99"/>
    <w:unhideWhenUsed/>
    <w:rsid w:val="0027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Clayton</dc:creator>
  <cp:keywords/>
  <dc:description/>
  <cp:lastModifiedBy>Kim Clayton</cp:lastModifiedBy>
  <cp:revision>2</cp:revision>
  <cp:lastPrinted>2026-01-21T17:55:00Z</cp:lastPrinted>
  <dcterms:created xsi:type="dcterms:W3CDTF">2026-01-26T21:09:00Z</dcterms:created>
  <dcterms:modified xsi:type="dcterms:W3CDTF">2026-01-26T21:09:00Z</dcterms:modified>
</cp:coreProperties>
</file>